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BAA23" w14:textId="1EEA93CC" w:rsidR="00123B64" w:rsidRPr="001C2668" w:rsidRDefault="00123B64" w:rsidP="00123B64">
      <w:pPr>
        <w:rPr>
          <w:rFonts w:ascii="Cambria" w:hAnsi="Cambria"/>
          <w:i/>
          <w:iCs/>
          <w:color w:val="FF0000"/>
          <w:sz w:val="20"/>
          <w:szCs w:val="20"/>
        </w:rPr>
      </w:pPr>
    </w:p>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17815AE8" w14:textId="7E98E941" w:rsidR="00433655" w:rsidRDefault="003126B0" w:rsidP="00433655">
      <w:pPr>
        <w:pStyle w:val="Default"/>
        <w:jc w:val="center"/>
        <w:rPr>
          <w:sz w:val="20"/>
          <w:szCs w:val="20"/>
        </w:rPr>
      </w:pPr>
      <w:r>
        <w:rPr>
          <w:sz w:val="20"/>
          <w:szCs w:val="20"/>
        </w:rPr>
        <w:t>Stagiu de practică</w:t>
      </w:r>
      <w:r w:rsidR="00433655">
        <w:rPr>
          <w:sz w:val="20"/>
          <w:szCs w:val="20"/>
        </w:rPr>
        <w:t xml:space="preserve"> </w:t>
      </w:r>
    </w:p>
    <w:p w14:paraId="73B2268A" w14:textId="7FC96D37" w:rsidR="00123B64" w:rsidRPr="001C2668" w:rsidRDefault="00123B64" w:rsidP="00FB5485">
      <w:pPr>
        <w:jc w:val="center"/>
        <w:rPr>
          <w:rFonts w:ascii="Cambria" w:hAnsi="Cambria"/>
          <w:i/>
          <w:iCs/>
          <w:color w:val="FF0000"/>
        </w:rPr>
      </w:pPr>
    </w:p>
    <w:p w14:paraId="147D6DE1" w14:textId="4547F249"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A53F44" w:rsidRPr="00E264FF">
        <w:rPr>
          <w:rFonts w:ascii="Cambria" w:hAnsi="Cambria" w:cs="Times New Roman"/>
          <w:color w:val="000000" w:themeColor="text1"/>
          <w:lang w:val="hu-HU"/>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5F0C28C"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10844B63"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5B288773"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Maghiar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1D6C6AB"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3324C68B" w:rsidR="00D70267"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EF6C6B5"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 Actorie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39910D7C" w:rsidR="00D51618" w:rsidRPr="00D51618" w:rsidRDefault="00E264FF"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  Învățământ cu frecventă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4AE20A7C" w14:textId="4B0183E3" w:rsidR="00433655" w:rsidRDefault="003126B0" w:rsidP="00433655">
            <w:pPr>
              <w:pStyle w:val="Default"/>
              <w:jc w:val="center"/>
              <w:rPr>
                <w:sz w:val="20"/>
                <w:szCs w:val="20"/>
              </w:rPr>
            </w:pPr>
            <w:r>
              <w:rPr>
                <w:sz w:val="20"/>
                <w:szCs w:val="20"/>
              </w:rPr>
              <w:t>Stagiu de practică</w:t>
            </w:r>
          </w:p>
          <w:p w14:paraId="56BB9F54" w14:textId="40CCDD07" w:rsidR="008F5E28" w:rsidRPr="00A53F44" w:rsidRDefault="008F5E28" w:rsidP="00A53F44">
            <w:pPr>
              <w:pStyle w:val="Default"/>
              <w:jc w:val="center"/>
              <w:rPr>
                <w:sz w:val="20"/>
                <w:szCs w:val="20"/>
              </w:rPr>
            </w:pP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1010F30" w:rsidR="008F5E28" w:rsidRPr="00972DAD" w:rsidRDefault="00A53F44" w:rsidP="00C60F8E">
            <w:pPr>
              <w:suppressAutoHyphens/>
              <w:spacing w:after="0" w:line="240" w:lineRule="auto"/>
              <w:rPr>
                <w:rFonts w:ascii="Cambria" w:eastAsia="Times New Roman" w:hAnsi="Cambria" w:cs="Times New Roman"/>
                <w:b/>
                <w:sz w:val="20"/>
                <w:lang w:eastAsia="zh-CN"/>
              </w:rPr>
            </w:pPr>
            <w:r w:rsidRPr="00534D30">
              <w:rPr>
                <w:rFonts w:ascii="Cambria" w:eastAsia="Times New Roman" w:hAnsi="Cambria" w:cs="Times New Roman"/>
                <w:bCs/>
                <w:sz w:val="20"/>
                <w:szCs w:val="20"/>
                <w:lang w:val="hu-HU" w:eastAsia="zh-CN"/>
              </w:rPr>
              <w:t>VLM</w:t>
            </w:r>
            <w:r w:rsidR="003126B0">
              <w:rPr>
                <w:rFonts w:ascii="Cambria" w:eastAsia="Times New Roman" w:hAnsi="Cambria" w:cs="Times New Roman"/>
                <w:bCs/>
                <w:sz w:val="20"/>
                <w:szCs w:val="20"/>
                <w:lang w:val="hu-HU" w:eastAsia="zh-CN"/>
              </w:rPr>
              <w:t>4733</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20B053B8" w:rsidR="008F5E28" w:rsidRPr="00A53F44" w:rsidRDefault="008F5E28" w:rsidP="00C60F8E">
            <w:pPr>
              <w:suppressAutoHyphens/>
              <w:spacing w:after="0" w:line="240" w:lineRule="auto"/>
              <w:rPr>
                <w:rFonts w:ascii="Cambria" w:eastAsia="Times New Roman" w:hAnsi="Cambria" w:cs="Times New Roman"/>
                <w:sz w:val="20"/>
                <w:lang w:val="hu-HU" w:eastAsia="zh-CN"/>
              </w:rPr>
            </w:pP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05B4E496" w:rsidR="008F5E28" w:rsidRPr="00E264FF" w:rsidRDefault="00E264FF"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lect.univ.dr. K</w:t>
            </w:r>
            <w:r>
              <w:rPr>
                <w:rFonts w:ascii="Cambria" w:eastAsia="Times New Roman" w:hAnsi="Cambria" w:cs="Times New Roman"/>
                <w:sz w:val="20"/>
                <w:lang w:val="hu-HU" w:eastAsia="zh-CN"/>
              </w:rPr>
              <w:t>öllő Csongor Béla</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EA6D662" w:rsidR="006016CF" w:rsidRPr="00972DAD" w:rsidRDefault="00A53F44" w:rsidP="00C60F8E">
            <w:pPr>
              <w:suppressAutoHyphens/>
              <w:spacing w:after="0" w:line="240" w:lineRule="auto"/>
              <w:jc w:val="center"/>
              <w:rPr>
                <w:rFonts w:ascii="Cambria" w:eastAsia="Times New Roman" w:hAnsi="Cambria" w:cs="Times New Roman"/>
                <w:color w:val="FF0000"/>
                <w:sz w:val="20"/>
                <w:lang w:eastAsia="zh-CN"/>
              </w:rPr>
            </w:pPr>
            <w:r w:rsidRPr="00E264FF">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0B4AC19" w:rsidR="006016CF" w:rsidRPr="00972DAD" w:rsidRDefault="00460534"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753373F6" w:rsidR="006016CF" w:rsidRPr="00972DAD" w:rsidRDefault="003126B0" w:rsidP="00C60F8E">
            <w:pPr>
              <w:suppressAutoHyphens/>
              <w:spacing w:after="0" w:line="240" w:lineRule="auto"/>
              <w:jc w:val="center"/>
              <w:rPr>
                <w:rFonts w:ascii="Cambria" w:eastAsia="Times New Roman" w:hAnsi="Cambria" w:cs="Times New Roman"/>
                <w:color w:val="FF0000"/>
                <w:sz w:val="20"/>
                <w:lang w:eastAsia="zh-CN"/>
              </w:rPr>
            </w:pPr>
            <w:r w:rsidRPr="00E264FF">
              <w:rPr>
                <w:rFonts w:ascii="Cambria" w:eastAsia="Times New Roman" w:hAnsi="Cambria" w:cs="Times New Roman"/>
                <w:color w:val="000000" w:themeColor="text1"/>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211E293E" w:rsidR="006016CF" w:rsidRPr="00CB7D36" w:rsidRDefault="00433655"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4ED8CD11" w:rsidR="002D19B2" w:rsidRPr="00972DAD"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6E3FD7AB" w:rsidR="002D19B2" w:rsidRPr="00972DAD"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20BD02CF" w:rsidR="002D19B2" w:rsidRPr="00972DAD" w:rsidRDefault="002D19B2" w:rsidP="081A7B74">
            <w:pPr>
              <w:spacing w:after="0" w:line="240" w:lineRule="auto"/>
              <w:jc w:val="center"/>
            </w:pP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39F032C7" w:rsidR="004E578B" w:rsidRPr="00972DAD" w:rsidRDefault="005D0C1D"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56</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37D6BEE1" w:rsidR="004E578B" w:rsidRPr="00972DAD" w:rsidRDefault="004E578B" w:rsidP="00C60F8E">
            <w:pPr>
              <w:suppressAutoHyphens/>
              <w:spacing w:after="0" w:line="240" w:lineRule="auto"/>
              <w:rPr>
                <w:rFonts w:ascii="Cambria" w:eastAsia="Times New Roman" w:hAnsi="Cambria" w:cs="Times New Roman"/>
                <w:sz w:val="20"/>
                <w:lang w:eastAsia="zh-CN"/>
              </w:rPr>
            </w:pP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7D46AA0D" w:rsidR="004E578B" w:rsidRPr="00972DAD" w:rsidRDefault="00433655"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56</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1F6F3D9F" w14:textId="04FF8246"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59356DC0"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004325F9" w14:textId="77777777" w:rsidTr="081A7B74">
        <w:trPr>
          <w:trHeight w:val="284"/>
        </w:trPr>
        <w:tc>
          <w:tcPr>
            <w:tcW w:w="9918" w:type="dxa"/>
            <w:gridSpan w:val="6"/>
            <w:vAlign w:val="center"/>
          </w:tcPr>
          <w:p w14:paraId="2B11982B" w14:textId="56B21B2D"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7A3E7CDF"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7FD6C611"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6D7985F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81A7B74">
        <w:trPr>
          <w:trHeight w:val="284"/>
        </w:trPr>
        <w:tc>
          <w:tcPr>
            <w:tcW w:w="9918" w:type="dxa"/>
            <w:gridSpan w:val="6"/>
            <w:vAlign w:val="center"/>
          </w:tcPr>
          <w:p w14:paraId="13114711" w14:textId="33BB84A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4E8CC3CD" w:rsidR="00117B5A" w:rsidRPr="00972DAD" w:rsidRDefault="00E264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19</w:t>
            </w: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26DFAA94" w:rsidR="00117B5A" w:rsidRPr="00972DAD" w:rsidRDefault="00117B5A" w:rsidP="081A7B74">
            <w:pPr>
              <w:keepNext/>
              <w:suppressAutoHyphens/>
              <w:spacing w:after="0" w:line="240" w:lineRule="auto"/>
              <w:jc w:val="center"/>
              <w:outlineLvl w:val="1"/>
              <w:rPr>
                <w:rFonts w:ascii="Cambria" w:eastAsia="Times New Roman" w:hAnsi="Cambria" w:cs="Times New Roman"/>
                <w:b/>
                <w:bCs/>
                <w:sz w:val="20"/>
                <w:szCs w:val="20"/>
                <w:lang w:eastAsia="zh-CN"/>
              </w:rPr>
            </w:pP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750E58EC" w:rsidR="004D2236" w:rsidRPr="00972DAD" w:rsidRDefault="00E264FF"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75</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153F905D" w:rsidR="004D2236" w:rsidRPr="00972DAD" w:rsidRDefault="00E264FF"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1B796C9" w:rsidR="00221B6D" w:rsidRPr="00972DAD" w:rsidRDefault="00A53F44" w:rsidP="00C60F8E">
            <w:pPr>
              <w:suppressAutoHyphens/>
              <w:spacing w:after="0" w:line="240" w:lineRule="auto"/>
              <w:ind w:left="72"/>
              <w:rPr>
                <w:rFonts w:ascii="Cambria" w:eastAsia="Times New Roman" w:hAnsi="Cambria" w:cs="Times New Roman"/>
                <w:color w:val="FF0000"/>
                <w:sz w:val="20"/>
                <w:lang w:eastAsia="zh-CN"/>
              </w:rPr>
            </w:pPr>
            <w:r w:rsidRPr="00E264FF">
              <w:rPr>
                <w:rFonts w:ascii="Cambria" w:eastAsia="Times New Roman" w:hAnsi="Cambria" w:cs="Times New Roman"/>
                <w:color w:val="000000" w:themeColor="text1"/>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0CF35CB9" w:rsidR="00221B6D" w:rsidRPr="00433655" w:rsidRDefault="00756D37" w:rsidP="00433655">
            <w:pPr>
              <w:suppressAutoHyphens/>
              <w:spacing w:after="0" w:line="240" w:lineRule="auto"/>
              <w:ind w:left="72"/>
              <w:rPr>
                <w:rFonts w:ascii="Cambria" w:eastAsia="Times New Roman" w:hAnsi="Cambria" w:cs="Times New Roman"/>
                <w:sz w:val="20"/>
                <w:lang w:val="en-US" w:eastAsia="zh-CN"/>
              </w:rPr>
            </w:pPr>
            <w:r w:rsidRPr="00756D37">
              <w:rPr>
                <w:rFonts w:ascii="Cambria" w:eastAsia="Times New Roman" w:hAnsi="Cambria" w:cs="Times New Roman"/>
                <w:sz w:val="20"/>
                <w:lang w:eastAsia="zh-CN"/>
              </w:rPr>
              <w:t>Capacitatea de a participa activ la procese de lucru individuale și colective</w:t>
            </w:r>
            <w:r>
              <w:rPr>
                <w:rFonts w:ascii="Cambria" w:eastAsia="Times New Roman" w:hAnsi="Cambria" w:cs="Times New Roman"/>
                <w:sz w:val="20"/>
                <w:lang w:eastAsia="zh-CN"/>
              </w:rPr>
              <w:t>, c</w:t>
            </w:r>
            <w:r w:rsidRPr="00756D37">
              <w:rPr>
                <w:rFonts w:ascii="Cambria" w:eastAsia="Times New Roman" w:hAnsi="Cambria" w:cs="Times New Roman"/>
                <w:sz w:val="20"/>
                <w:lang w:eastAsia="zh-CN"/>
              </w:rPr>
              <w:t>unoașterea elementelor fundamentale ale artei actorului și/sau ale expresiei corporale și performative</w:t>
            </w: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01B268A4"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21087FE8" w:rsidR="00844EAD" w:rsidRPr="00433655" w:rsidRDefault="005D0C1D" w:rsidP="00C60F8E">
            <w:pPr>
              <w:suppressAutoHyphens/>
              <w:spacing w:after="0" w:line="240" w:lineRule="auto"/>
              <w:rPr>
                <w:rFonts w:ascii="Cambria" w:eastAsia="Times New Roman" w:hAnsi="Cambria" w:cs="Times New Roman"/>
                <w:sz w:val="20"/>
                <w:lang w:val="en-US" w:eastAsia="zh-CN"/>
              </w:rPr>
            </w:pPr>
            <w:r w:rsidRPr="00433655">
              <w:rPr>
                <w:rFonts w:ascii="Cambria" w:eastAsia="Times New Roman" w:hAnsi="Cambria" w:cs="Times New Roman"/>
                <w:sz w:val="20"/>
                <w:lang w:eastAsia="zh-CN"/>
              </w:rPr>
              <w:t xml:space="preserve">Punctualitatea este obligatorie. Întârzierile repetate la </w:t>
            </w:r>
            <w:r>
              <w:rPr>
                <w:rFonts w:ascii="Cambria" w:eastAsia="Times New Roman" w:hAnsi="Cambria" w:cs="Times New Roman"/>
                <w:sz w:val="20"/>
                <w:lang w:eastAsia="zh-CN"/>
              </w:rPr>
              <w:t xml:space="preserve">activități </w:t>
            </w:r>
            <w:r w:rsidRPr="00433655">
              <w:rPr>
                <w:rFonts w:ascii="Cambria" w:eastAsia="Times New Roman" w:hAnsi="Cambria" w:cs="Times New Roman"/>
                <w:sz w:val="20"/>
                <w:lang w:eastAsia="zh-CN"/>
              </w:rPr>
              <w:t xml:space="preserve">atrag scăderea notei. Utilizarea telefonului mobil în timpul </w:t>
            </w:r>
            <w:r>
              <w:rPr>
                <w:rFonts w:ascii="Cambria" w:eastAsia="Times New Roman" w:hAnsi="Cambria" w:cs="Times New Roman"/>
                <w:sz w:val="20"/>
                <w:lang w:eastAsia="zh-CN"/>
              </w:rPr>
              <w:t>acttivităților de practică</w:t>
            </w:r>
            <w:r w:rsidRPr="00433655">
              <w:rPr>
                <w:rFonts w:ascii="Cambria" w:eastAsia="Times New Roman" w:hAnsi="Cambria" w:cs="Times New Roman"/>
                <w:sz w:val="20"/>
                <w:lang w:eastAsia="zh-CN"/>
              </w:rPr>
              <w:t xml:space="preserve"> nu este permisă, cu excepția cazurilor în </w:t>
            </w:r>
            <w:r w:rsidRPr="00433655">
              <w:rPr>
                <w:rFonts w:ascii="Cambria" w:eastAsia="Times New Roman" w:hAnsi="Cambria" w:cs="Times New Roman"/>
                <w:sz w:val="20"/>
                <w:lang w:eastAsia="zh-CN"/>
              </w:rPr>
              <w:lastRenderedPageBreak/>
              <w:t>care acesta este folosit pentru luarea de notițe sau pentru documentare profesională.</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0425FED6" w14:textId="75741754" w:rsidR="00BE0752" w:rsidRPr="00BE0752" w:rsidRDefault="00BE0752" w:rsidP="00BE0752">
            <w:pPr>
              <w:spacing w:after="0" w:line="240" w:lineRule="auto"/>
              <w:rPr>
                <w:rFonts w:ascii="Cambria" w:hAnsi="Cambria"/>
                <w:sz w:val="20"/>
                <w:szCs w:val="20"/>
                <w:lang w:val="en-US"/>
              </w:rPr>
            </w:pPr>
            <w:r w:rsidRPr="00BE0752">
              <w:rPr>
                <w:rFonts w:ascii="Cambria" w:hAnsi="Cambria"/>
                <w:sz w:val="20"/>
                <w:szCs w:val="20"/>
                <w:lang w:val="en-US"/>
              </w:rPr>
              <w:t xml:space="preserve"> Studentul cunoaște conceptele fundamentale specifice creației artistice în domeniul spectacolelor de teatru. </w:t>
            </w:r>
          </w:p>
          <w:p w14:paraId="40ADFAF5" w14:textId="01AFEDAD" w:rsidR="00BE0752" w:rsidRPr="00BE0752" w:rsidRDefault="00BE0752" w:rsidP="00BE0752">
            <w:pPr>
              <w:spacing w:after="0" w:line="240" w:lineRule="auto"/>
              <w:rPr>
                <w:rFonts w:ascii="Cambria" w:hAnsi="Cambria"/>
                <w:sz w:val="20"/>
                <w:szCs w:val="20"/>
                <w:lang w:val="en-US"/>
              </w:rPr>
            </w:pPr>
            <w:r w:rsidRPr="00BE0752">
              <w:rPr>
                <w:rFonts w:ascii="Cambria" w:hAnsi="Cambria"/>
                <w:sz w:val="20"/>
                <w:szCs w:val="20"/>
                <w:lang w:val="en-US"/>
              </w:rPr>
              <w:t xml:space="preserve"> Studentul cunoaște principiile și procedeele scenotehnice utilizate în conceperea și realizarea spectacolelor teatrale. </w:t>
            </w:r>
          </w:p>
          <w:p w14:paraId="51D6836E" w14:textId="08E954E3" w:rsidR="000B7D0D" w:rsidRPr="000B7D0D" w:rsidRDefault="00BE0752" w:rsidP="00BE0752">
            <w:pPr>
              <w:spacing w:after="0" w:line="240" w:lineRule="auto"/>
              <w:rPr>
                <w:rFonts w:ascii="Cambria" w:hAnsi="Cambria"/>
                <w:sz w:val="20"/>
                <w:szCs w:val="20"/>
              </w:rPr>
            </w:pPr>
            <w:r w:rsidRPr="00BE0752">
              <w:rPr>
                <w:rFonts w:ascii="Cambria" w:hAnsi="Cambria"/>
                <w:sz w:val="20"/>
                <w:szCs w:val="20"/>
                <w:lang w:val="en-US"/>
              </w:rPr>
              <w:t xml:space="preserve">  Studentul cunoaște rolurile, responsabilitățile și modalitățile de colaborare specifice echipelor implicate în procesul de producție scenică.</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6AF94D27" w14:textId="6A226923"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aplice în mod adecvat conceptele fundamentale ale creației artistice în activitatea scenică. </w:t>
            </w:r>
          </w:p>
          <w:p w14:paraId="7911C5AE" w14:textId="5974C6A8"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utilizeze procedee scenotehnice în procesul de concepere și realizare a spectacolelor teatrale. </w:t>
            </w:r>
          </w:p>
          <w:p w14:paraId="39D98F6F" w14:textId="398B202C"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colaboreze și să comunice eficient cu membrii echipei artistice și tehnice implicați în producția unui spectacol. </w:t>
            </w:r>
          </w:p>
          <w:p w14:paraId="6A606C77" w14:textId="10E0C40D"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este capabil să își dezvolte și să își diversifice competențele de interpretare și de creare a materialului </w:t>
            </w:r>
            <w:r>
              <w:rPr>
                <w:rFonts w:ascii="Cambria" w:hAnsi="Cambria"/>
                <w:iCs/>
                <w:sz w:val="20"/>
                <w:szCs w:val="20"/>
                <w:lang w:val="en-US"/>
              </w:rPr>
              <w:t>scenic</w:t>
            </w:r>
            <w:r w:rsidRPr="00BE0752">
              <w:rPr>
                <w:rFonts w:ascii="Cambria" w:hAnsi="Cambria"/>
                <w:iCs/>
                <w:sz w:val="20"/>
                <w:szCs w:val="20"/>
                <w:lang w:val="en-US"/>
              </w:rPr>
              <w:t xml:space="preserve"> în diferite limbaje artistice. </w:t>
            </w:r>
          </w:p>
          <w:p w14:paraId="694E9197" w14:textId="4AC0972F" w:rsidR="000B7D0D" w:rsidRPr="000B7D0D" w:rsidRDefault="00BE0752" w:rsidP="00BE0752">
            <w:pPr>
              <w:spacing w:after="0" w:line="240" w:lineRule="auto"/>
              <w:rPr>
                <w:rFonts w:ascii="Cambria" w:hAnsi="Cambria"/>
                <w:sz w:val="20"/>
                <w:szCs w:val="20"/>
              </w:rPr>
            </w:pPr>
            <w:r w:rsidRPr="00BE0752">
              <w:rPr>
                <w:rFonts w:ascii="Cambria" w:hAnsi="Cambria"/>
                <w:iCs/>
                <w:sz w:val="20"/>
                <w:szCs w:val="20"/>
                <w:lang w:val="en-US"/>
              </w:rPr>
              <w:t xml:space="preserve">  Studentul este capabil să participe activ la procese de creație artistică prin asumarea și interpretarea unor roluri în contexte profesionale și educaționale.</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7753B0D1" w14:textId="3C2B5567"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are capacitatea de a manifesta o atitudine constructivă și responsabilă față de activitățile colective de creație și cercetare artistică scenică. </w:t>
            </w:r>
          </w:p>
          <w:p w14:paraId="60B346B2" w14:textId="6578126E"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are capacitatea de a-și asuma propriul parcurs de dezvoltare profesională prin perfecționarea continuă a competențelor artistice. </w:t>
            </w:r>
          </w:p>
          <w:p w14:paraId="58AC15C5" w14:textId="4A67E0C6" w:rsidR="00BE0752" w:rsidRPr="00BE0752" w:rsidRDefault="00BE0752" w:rsidP="00BE0752">
            <w:pPr>
              <w:spacing w:after="0" w:line="240" w:lineRule="auto"/>
              <w:rPr>
                <w:rFonts w:ascii="Cambria" w:hAnsi="Cambria"/>
                <w:iCs/>
                <w:sz w:val="20"/>
                <w:szCs w:val="20"/>
                <w:lang w:val="en-US"/>
              </w:rPr>
            </w:pPr>
            <w:r w:rsidRPr="00BE0752">
              <w:rPr>
                <w:rFonts w:ascii="Cambria" w:hAnsi="Cambria"/>
                <w:iCs/>
                <w:sz w:val="20"/>
                <w:szCs w:val="20"/>
                <w:lang w:val="en-US"/>
              </w:rPr>
              <w:t xml:space="preserve">  Studentul are capacitatea de a se implica autonom și responsabil în proiecte artistice și academice, respectând standardele profesionale și etice ale domeniului. </w:t>
            </w:r>
          </w:p>
          <w:p w14:paraId="2891E739" w14:textId="0E26EB77" w:rsidR="006C3371" w:rsidRPr="000B7D0D" w:rsidRDefault="00BE0752" w:rsidP="00BE0752">
            <w:pPr>
              <w:spacing w:after="0" w:line="240" w:lineRule="auto"/>
              <w:rPr>
                <w:rFonts w:ascii="Cambria" w:hAnsi="Cambria"/>
                <w:sz w:val="20"/>
                <w:szCs w:val="20"/>
              </w:rPr>
            </w:pPr>
            <w:r w:rsidRPr="00BE0752">
              <w:rPr>
                <w:rFonts w:ascii="Cambria" w:hAnsi="Cambria"/>
                <w:iCs/>
                <w:sz w:val="20"/>
                <w:szCs w:val="20"/>
                <w:lang w:val="en-US"/>
              </w:rPr>
              <w:t xml:space="preserve">  Studentul are capacitatea de a participa activ la spectacole, festivaluri, workshopuri, conferințe și alte activități relevante pentru integrarea sa în mediul artistic și educațional european.</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58DCA82" w14:textId="35B493E1" w:rsidR="00B20B0C" w:rsidRPr="00B20B0C" w:rsidRDefault="00B20B0C" w:rsidP="00B20B0C">
            <w:pPr>
              <w:pStyle w:val="ListParagraph"/>
              <w:numPr>
                <w:ilvl w:val="0"/>
                <w:numId w:val="4"/>
              </w:numPr>
              <w:spacing w:after="0"/>
              <w:rPr>
                <w:rFonts w:ascii="Cambria" w:hAnsi="Cambria"/>
                <w:sz w:val="20"/>
                <w:szCs w:val="20"/>
                <w:lang w:val="en-US"/>
              </w:rPr>
            </w:pPr>
            <w:r w:rsidRPr="00B20B0C">
              <w:rPr>
                <w:rFonts w:ascii="Cambria" w:hAnsi="Cambria"/>
                <w:b/>
                <w:bCs/>
                <w:sz w:val="20"/>
                <w:szCs w:val="20"/>
                <w:lang w:val="en-US"/>
              </w:rPr>
              <w:t>Dezvoltarea și consolidarea competențelor profesionale ale studentului prin participarea directă la procese de creație, producție și prezentare artistică, în contexte reale de practică teatrală.</w:t>
            </w:r>
          </w:p>
          <w:p w14:paraId="7F90CB51" w14:textId="0746D18A" w:rsidR="0083358D" w:rsidRPr="00694E26" w:rsidRDefault="0083358D" w:rsidP="00B20B0C">
            <w:pPr>
              <w:pStyle w:val="ListParagraph"/>
              <w:spacing w:after="0" w:line="240" w:lineRule="auto"/>
              <w:rPr>
                <w:rFonts w:ascii="Cambria" w:hAnsi="Cambria"/>
                <w:sz w:val="20"/>
                <w:szCs w:val="20"/>
              </w:rPr>
            </w:pP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6600F8F7" w14:textId="5CE1A243" w:rsidR="00B20B0C" w:rsidRPr="00B20B0C" w:rsidRDefault="00B20B0C" w:rsidP="00B20B0C">
            <w:pPr>
              <w:pStyle w:val="ListParagraph"/>
              <w:rPr>
                <w:rFonts w:ascii="Cambria" w:hAnsi="Cambria"/>
                <w:sz w:val="20"/>
                <w:szCs w:val="20"/>
                <w:lang w:val="en-US"/>
              </w:rPr>
            </w:pPr>
            <w:r>
              <w:rPr>
                <w:rFonts w:ascii="Cambria" w:hAnsi="Cambria"/>
                <w:sz w:val="20"/>
                <w:szCs w:val="20"/>
                <w:lang w:val="en-US"/>
              </w:rPr>
              <w:t>-</w:t>
            </w:r>
            <w:r w:rsidRPr="00B20B0C">
              <w:rPr>
                <w:rFonts w:ascii="Cambria" w:hAnsi="Cambria"/>
                <w:sz w:val="20"/>
                <w:szCs w:val="20"/>
                <w:lang w:val="en-US"/>
              </w:rPr>
              <w:t xml:space="preserve"> </w:t>
            </w:r>
            <w:r w:rsidRPr="00B20B0C">
              <w:rPr>
                <w:rFonts w:ascii="Cambria" w:hAnsi="Cambria"/>
                <w:b/>
                <w:bCs/>
                <w:sz w:val="20"/>
                <w:szCs w:val="20"/>
                <w:lang w:val="en-US"/>
              </w:rPr>
              <w:t>Aplicarea în contexte profesionale reale a cunoștințelor și competențelor specifice creației, interpretării și producției spectacolelor de teatru.</w:t>
            </w:r>
            <w:r w:rsidRPr="00B20B0C">
              <w:rPr>
                <w:rFonts w:ascii="Cambria" w:hAnsi="Cambria"/>
                <w:sz w:val="20"/>
                <w:szCs w:val="20"/>
                <w:lang w:val="en-US"/>
              </w:rPr>
              <w:t xml:space="preserve"> </w:t>
            </w:r>
          </w:p>
          <w:p w14:paraId="4E5C13EA" w14:textId="39B0C8DB" w:rsidR="00B20B0C" w:rsidRPr="00B20B0C" w:rsidRDefault="00B20B0C" w:rsidP="00B20B0C">
            <w:pPr>
              <w:pStyle w:val="ListParagraph"/>
              <w:rPr>
                <w:rFonts w:ascii="Cambria" w:hAnsi="Cambria"/>
                <w:sz w:val="20"/>
                <w:szCs w:val="20"/>
                <w:lang w:val="en-US"/>
              </w:rPr>
            </w:pPr>
            <w:r>
              <w:rPr>
                <w:rFonts w:ascii="Cambria" w:hAnsi="Cambria"/>
                <w:sz w:val="20"/>
                <w:szCs w:val="20"/>
                <w:lang w:val="en-US"/>
              </w:rPr>
              <w:t>-</w:t>
            </w:r>
            <w:r w:rsidRPr="00B20B0C">
              <w:rPr>
                <w:rFonts w:ascii="Cambria" w:hAnsi="Cambria"/>
                <w:sz w:val="20"/>
                <w:szCs w:val="20"/>
                <w:lang w:val="en-US"/>
              </w:rPr>
              <w:t xml:space="preserve">  </w:t>
            </w:r>
            <w:r w:rsidRPr="00B20B0C">
              <w:rPr>
                <w:rFonts w:ascii="Cambria" w:hAnsi="Cambria"/>
                <w:b/>
                <w:bCs/>
                <w:sz w:val="20"/>
                <w:szCs w:val="20"/>
                <w:lang w:val="en-US"/>
              </w:rPr>
              <w:t>Dezvoltarea abilităților de colaborare artistică și integrare în echipe de creație, prin participarea activă la repetiții, ateliere, spectacole și alte activități practice specifice domeniului.</w:t>
            </w:r>
            <w:r w:rsidRPr="00B20B0C">
              <w:rPr>
                <w:rFonts w:ascii="Cambria" w:hAnsi="Cambria"/>
                <w:sz w:val="20"/>
                <w:szCs w:val="20"/>
                <w:lang w:val="en-US"/>
              </w:rPr>
              <w:t xml:space="preserve"> </w:t>
            </w:r>
          </w:p>
          <w:p w14:paraId="49C8C8EF" w14:textId="4834311E" w:rsidR="0083358D" w:rsidRPr="00694E26" w:rsidRDefault="00B20B0C" w:rsidP="00B20B0C">
            <w:pPr>
              <w:pStyle w:val="ListParagraph"/>
              <w:spacing w:after="0" w:line="240" w:lineRule="auto"/>
              <w:rPr>
                <w:rFonts w:ascii="Cambria" w:hAnsi="Cambria"/>
                <w:sz w:val="20"/>
                <w:szCs w:val="20"/>
              </w:rPr>
            </w:pPr>
            <w:r>
              <w:rPr>
                <w:rFonts w:ascii="Cambria" w:hAnsi="Cambria"/>
                <w:sz w:val="20"/>
                <w:szCs w:val="20"/>
                <w:lang w:val="en-US"/>
              </w:rPr>
              <w:t>-</w:t>
            </w:r>
            <w:r w:rsidRPr="00B20B0C">
              <w:rPr>
                <w:rFonts w:ascii="Cambria" w:hAnsi="Cambria"/>
                <w:sz w:val="20"/>
                <w:szCs w:val="20"/>
                <w:lang w:val="en-US"/>
              </w:rPr>
              <w:t xml:space="preserve">  </w:t>
            </w:r>
            <w:r w:rsidRPr="00B20B0C">
              <w:rPr>
                <w:rFonts w:ascii="Cambria" w:hAnsi="Cambria"/>
                <w:b/>
                <w:bCs/>
                <w:sz w:val="20"/>
                <w:szCs w:val="20"/>
                <w:lang w:val="en-US"/>
              </w:rPr>
              <w:t>Consolidarea autonomiei și a responsabilității profesionale, prin asumarea sarcinilor specifice activității artistice și prin implicarea în propriul proces de perfecționare și dezvoltare continuă.</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2054C8">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tcBorders>
              <w:bottom w:val="single" w:sz="4" w:space="0" w:color="auto"/>
            </w:tcBorders>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2054C8">
        <w:trPr>
          <w:trHeight w:val="284"/>
        </w:trPr>
        <w:tc>
          <w:tcPr>
            <w:tcW w:w="4395" w:type="dxa"/>
            <w:vAlign w:val="center"/>
          </w:tcPr>
          <w:p w14:paraId="5425D878" w14:textId="79CC6131"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4AEE5826" w14:textId="30B997C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tcBorders>
              <w:bottom w:val="nil"/>
            </w:tcBorders>
            <w:vAlign w:val="center"/>
          </w:tcPr>
          <w:p w14:paraId="34B87A81" w14:textId="07EFACC8"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2054C8">
        <w:trPr>
          <w:trHeight w:val="284"/>
        </w:trPr>
        <w:tc>
          <w:tcPr>
            <w:tcW w:w="4395" w:type="dxa"/>
            <w:vAlign w:val="center"/>
          </w:tcPr>
          <w:p w14:paraId="577143C3" w14:textId="5B007440"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2F417D16" w14:textId="40A97C2B"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2054C8">
        <w:trPr>
          <w:trHeight w:val="284"/>
        </w:trPr>
        <w:tc>
          <w:tcPr>
            <w:tcW w:w="4395" w:type="dxa"/>
            <w:vAlign w:val="center"/>
          </w:tcPr>
          <w:p w14:paraId="75A36083" w14:textId="410D4E78"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17BA7C53" w14:textId="36882B0F"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2054C8">
        <w:trPr>
          <w:trHeight w:val="284"/>
        </w:trPr>
        <w:tc>
          <w:tcPr>
            <w:tcW w:w="4395" w:type="dxa"/>
            <w:vAlign w:val="center"/>
          </w:tcPr>
          <w:p w14:paraId="6C53518B" w14:textId="5B35387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536C28E5" w14:textId="38C43BC1"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591E64" w:rsidRPr="002A3A93" w14:paraId="0B9DAA06" w14:textId="77777777" w:rsidTr="002054C8">
        <w:trPr>
          <w:trHeight w:val="284"/>
        </w:trPr>
        <w:tc>
          <w:tcPr>
            <w:tcW w:w="4395" w:type="dxa"/>
            <w:vAlign w:val="center"/>
          </w:tcPr>
          <w:p w14:paraId="45BE6059" w14:textId="23C4603C" w:rsidR="00591E64" w:rsidRPr="00591E64" w:rsidRDefault="00591E64" w:rsidP="002A3A93">
            <w:pPr>
              <w:spacing w:after="0" w:line="240" w:lineRule="auto"/>
              <w:rPr>
                <w:rFonts w:ascii="Cambria" w:eastAsia="Calibri" w:hAnsi="Cambria" w:cs="Times New Roman"/>
                <w:b/>
                <w:bCs/>
                <w:kern w:val="0"/>
                <w:sz w:val="20"/>
                <w:szCs w:val="20"/>
                <w14:ligatures w14:val="none"/>
              </w:rPr>
            </w:pPr>
          </w:p>
        </w:tc>
        <w:tc>
          <w:tcPr>
            <w:tcW w:w="3119" w:type="dxa"/>
            <w:vAlign w:val="center"/>
          </w:tcPr>
          <w:p w14:paraId="3382FF50" w14:textId="77777777" w:rsidR="00591E64" w:rsidRPr="00BE2491" w:rsidRDefault="00591E64"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438976C1" w14:textId="77777777" w:rsidR="00591E64" w:rsidRPr="002A3A93" w:rsidRDefault="00591E64" w:rsidP="002A3A93">
            <w:pPr>
              <w:spacing w:after="0" w:line="240" w:lineRule="auto"/>
              <w:rPr>
                <w:rFonts w:ascii="Cambria" w:eastAsia="Calibri" w:hAnsi="Cambria" w:cs="Times New Roman"/>
                <w:kern w:val="0"/>
                <w:sz w:val="20"/>
                <w:szCs w:val="20"/>
                <w14:ligatures w14:val="none"/>
              </w:rPr>
            </w:pPr>
          </w:p>
        </w:tc>
      </w:tr>
      <w:tr w:rsidR="00591E64" w:rsidRPr="002A3A93" w14:paraId="7A6279C9" w14:textId="77777777" w:rsidTr="002054C8">
        <w:trPr>
          <w:trHeight w:val="284"/>
        </w:trPr>
        <w:tc>
          <w:tcPr>
            <w:tcW w:w="4395" w:type="dxa"/>
            <w:vAlign w:val="center"/>
          </w:tcPr>
          <w:p w14:paraId="3A906ED6" w14:textId="3FACB550" w:rsidR="00591E64" w:rsidRPr="00591E64" w:rsidRDefault="00591E64" w:rsidP="002A3A93">
            <w:pPr>
              <w:spacing w:after="0" w:line="240" w:lineRule="auto"/>
              <w:rPr>
                <w:rFonts w:ascii="Cambria" w:eastAsia="Calibri" w:hAnsi="Cambria" w:cs="Times New Roman"/>
                <w:b/>
                <w:bCs/>
                <w:kern w:val="0"/>
                <w:sz w:val="20"/>
                <w:szCs w:val="20"/>
                <w14:ligatures w14:val="none"/>
              </w:rPr>
            </w:pPr>
          </w:p>
        </w:tc>
        <w:tc>
          <w:tcPr>
            <w:tcW w:w="3119" w:type="dxa"/>
            <w:vAlign w:val="center"/>
          </w:tcPr>
          <w:p w14:paraId="51F8EC98" w14:textId="77777777" w:rsidR="00591E64" w:rsidRPr="00BE2491" w:rsidRDefault="00591E64"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55996FCA" w14:textId="77777777" w:rsidR="00591E64" w:rsidRPr="002A3A93" w:rsidRDefault="00591E64" w:rsidP="002A3A93">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2054C8">
        <w:trPr>
          <w:trHeight w:val="284"/>
        </w:trPr>
        <w:tc>
          <w:tcPr>
            <w:tcW w:w="10491" w:type="dxa"/>
            <w:gridSpan w:val="3"/>
            <w:vAlign w:val="center"/>
          </w:tcPr>
          <w:p w14:paraId="28D0D0F1" w14:textId="5FB49DE5" w:rsidR="002054C8" w:rsidRPr="00591E64" w:rsidRDefault="002054C8" w:rsidP="00591E64">
            <w:pPr>
              <w:spacing w:after="0" w:line="240" w:lineRule="auto"/>
              <w:rPr>
                <w:rFonts w:ascii="Times New Roman" w:hAnsi="Times New Roman"/>
                <w:lang w:val="en-US"/>
              </w:rPr>
            </w:pPr>
          </w:p>
        </w:tc>
      </w:tr>
      <w:tr w:rsidR="008C28C6" w:rsidRPr="00C02345" w14:paraId="724C172F" w14:textId="77777777" w:rsidTr="002054C8">
        <w:trPr>
          <w:trHeight w:val="284"/>
        </w:trPr>
        <w:tc>
          <w:tcPr>
            <w:tcW w:w="4395" w:type="dxa"/>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tcBorders>
              <w:bottom w:val="single" w:sz="4" w:space="0" w:color="auto"/>
            </w:tcBorders>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2054C8">
        <w:trPr>
          <w:trHeight w:val="284"/>
        </w:trPr>
        <w:tc>
          <w:tcPr>
            <w:tcW w:w="4395" w:type="dxa"/>
            <w:vAlign w:val="center"/>
          </w:tcPr>
          <w:p w14:paraId="6A402DA2" w14:textId="77777777" w:rsidR="00B20B0C" w:rsidRPr="00B20B0C" w:rsidRDefault="00B20B0C" w:rsidP="00B20B0C">
            <w:pPr>
              <w:spacing w:after="0" w:line="240" w:lineRule="auto"/>
              <w:rPr>
                <w:rFonts w:ascii="Cambria" w:hAnsi="Cambria"/>
                <w:sz w:val="20"/>
                <w:szCs w:val="20"/>
                <w:lang w:val="en-US"/>
              </w:rPr>
            </w:pPr>
            <w:r w:rsidRPr="00B20B0C">
              <w:rPr>
                <w:rFonts w:ascii="Cambria" w:hAnsi="Cambria"/>
                <w:sz w:val="20"/>
                <w:szCs w:val="20"/>
                <w:lang w:val="en-US"/>
              </w:rPr>
              <w:lastRenderedPageBreak/>
              <w:t>Stagiul de practică se va realiza în baza Acordului de practică semnat cu o entitate culturală care oferă stagii de practică dedicate, cu respectarea regulamentelor universităţii şi facultăţii, cu completarea caietului de practică şi cu respectarea competenţelor propuse. Se va putea realiza inegal, pe parcursul semestrului doi sau în cele două saptămîni dedicate stagiului în planul de învăţământ, pe pagina de gardă.</w:t>
            </w:r>
          </w:p>
          <w:p w14:paraId="6C224A07" w14:textId="2F1A403F" w:rsidR="003F659E" w:rsidRPr="00C02345" w:rsidRDefault="003F659E" w:rsidP="00373CCF">
            <w:pPr>
              <w:spacing w:after="0" w:line="240" w:lineRule="auto"/>
              <w:rPr>
                <w:rFonts w:ascii="Cambria" w:hAnsi="Cambria"/>
                <w:sz w:val="20"/>
                <w:szCs w:val="20"/>
              </w:rPr>
            </w:pPr>
          </w:p>
        </w:tc>
        <w:tc>
          <w:tcPr>
            <w:tcW w:w="3119" w:type="dxa"/>
            <w:vAlign w:val="center"/>
          </w:tcPr>
          <w:p w14:paraId="7A7ED45E" w14:textId="1D1F7380" w:rsidR="003F659E" w:rsidRPr="00C02345" w:rsidRDefault="003F659E" w:rsidP="00373CCF">
            <w:pPr>
              <w:spacing w:after="0" w:line="240" w:lineRule="auto"/>
              <w:rPr>
                <w:rFonts w:ascii="Cambria" w:hAnsi="Cambria"/>
                <w:sz w:val="20"/>
                <w:szCs w:val="20"/>
              </w:rPr>
            </w:pPr>
          </w:p>
        </w:tc>
        <w:tc>
          <w:tcPr>
            <w:tcW w:w="2977" w:type="dxa"/>
            <w:tcBorders>
              <w:bottom w:val="nil"/>
            </w:tcBorders>
            <w:vAlign w:val="center"/>
          </w:tcPr>
          <w:p w14:paraId="6EA614A7" w14:textId="15AFF4D0"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2054C8">
        <w:trPr>
          <w:trHeight w:val="284"/>
        </w:trPr>
        <w:tc>
          <w:tcPr>
            <w:tcW w:w="4395" w:type="dxa"/>
            <w:vAlign w:val="center"/>
          </w:tcPr>
          <w:p w14:paraId="05F51FCC" w14:textId="5A9EBB55" w:rsidR="003F659E" w:rsidRPr="00591E64" w:rsidRDefault="003F659E" w:rsidP="00373CCF">
            <w:pPr>
              <w:spacing w:after="0" w:line="240" w:lineRule="auto"/>
              <w:rPr>
                <w:rFonts w:ascii="Cambria" w:hAnsi="Cambria"/>
                <w:sz w:val="20"/>
                <w:szCs w:val="20"/>
              </w:rPr>
            </w:pPr>
          </w:p>
        </w:tc>
        <w:tc>
          <w:tcPr>
            <w:tcW w:w="3119" w:type="dxa"/>
            <w:vAlign w:val="center"/>
          </w:tcPr>
          <w:p w14:paraId="27D189C9" w14:textId="168590CF" w:rsidR="003F659E" w:rsidRPr="00C02345" w:rsidRDefault="003F659E" w:rsidP="00373CCF">
            <w:pPr>
              <w:spacing w:after="0" w:line="240" w:lineRule="auto"/>
              <w:rPr>
                <w:rFonts w:ascii="Cambria" w:hAnsi="Cambria"/>
                <w:sz w:val="20"/>
                <w:szCs w:val="20"/>
              </w:rPr>
            </w:pPr>
          </w:p>
        </w:tc>
        <w:tc>
          <w:tcPr>
            <w:tcW w:w="2977" w:type="dxa"/>
            <w:tcBorders>
              <w:top w:val="nil"/>
              <w:bottom w:val="nil"/>
            </w:tcBorders>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FE3749">
        <w:trPr>
          <w:trHeight w:val="284"/>
        </w:trPr>
        <w:tc>
          <w:tcPr>
            <w:tcW w:w="4395" w:type="dxa"/>
            <w:vAlign w:val="center"/>
          </w:tcPr>
          <w:p w14:paraId="206119C7" w14:textId="1D112261" w:rsidR="003F659E" w:rsidRPr="00C02345" w:rsidRDefault="003F659E" w:rsidP="00373CCF">
            <w:pPr>
              <w:spacing w:after="0" w:line="240" w:lineRule="auto"/>
              <w:rPr>
                <w:rFonts w:ascii="Cambria" w:hAnsi="Cambria"/>
                <w:sz w:val="20"/>
                <w:szCs w:val="20"/>
              </w:rPr>
            </w:pPr>
          </w:p>
        </w:tc>
        <w:tc>
          <w:tcPr>
            <w:tcW w:w="3119" w:type="dxa"/>
            <w:vAlign w:val="center"/>
          </w:tcPr>
          <w:p w14:paraId="4826A110" w14:textId="35609A29" w:rsidR="003F659E" w:rsidRPr="00C02345" w:rsidRDefault="003F659E" w:rsidP="00373CCF">
            <w:pPr>
              <w:spacing w:after="0" w:line="240" w:lineRule="auto"/>
              <w:rPr>
                <w:rFonts w:ascii="Cambria" w:hAnsi="Cambria"/>
                <w:sz w:val="20"/>
                <w:szCs w:val="20"/>
              </w:rPr>
            </w:pPr>
          </w:p>
        </w:tc>
        <w:tc>
          <w:tcPr>
            <w:tcW w:w="2977" w:type="dxa"/>
            <w:tcBorders>
              <w:top w:val="nil"/>
              <w:bottom w:val="nil"/>
            </w:tcBorders>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FE3749">
        <w:trPr>
          <w:trHeight w:val="284"/>
        </w:trPr>
        <w:tc>
          <w:tcPr>
            <w:tcW w:w="4395" w:type="dxa"/>
            <w:vAlign w:val="center"/>
          </w:tcPr>
          <w:p w14:paraId="49417A7B" w14:textId="5606F634" w:rsidR="003F659E" w:rsidRPr="00FE3749" w:rsidRDefault="003F659E" w:rsidP="00373CCF">
            <w:pPr>
              <w:spacing w:after="0" w:line="240" w:lineRule="auto"/>
              <w:rPr>
                <w:rFonts w:ascii="Cambria" w:hAnsi="Cambria"/>
                <w:sz w:val="20"/>
                <w:szCs w:val="20"/>
              </w:rPr>
            </w:pPr>
          </w:p>
        </w:tc>
        <w:tc>
          <w:tcPr>
            <w:tcW w:w="3119" w:type="dxa"/>
            <w:vAlign w:val="center"/>
          </w:tcPr>
          <w:p w14:paraId="70049786" w14:textId="1B83F739" w:rsidR="003F659E" w:rsidRPr="00C02345" w:rsidRDefault="003F659E" w:rsidP="00373CCF">
            <w:pPr>
              <w:spacing w:after="0" w:line="240" w:lineRule="auto"/>
              <w:rPr>
                <w:rFonts w:ascii="Cambria" w:hAnsi="Cambria"/>
                <w:sz w:val="20"/>
                <w:szCs w:val="20"/>
              </w:rPr>
            </w:pPr>
          </w:p>
        </w:tc>
        <w:tc>
          <w:tcPr>
            <w:tcW w:w="2977" w:type="dxa"/>
            <w:tcBorders>
              <w:top w:val="nil"/>
              <w:bottom w:val="nil"/>
            </w:tcBorders>
            <w:vAlign w:val="center"/>
          </w:tcPr>
          <w:p w14:paraId="7B35DD85" w14:textId="77777777" w:rsidR="003F659E" w:rsidRPr="00C02345" w:rsidRDefault="003F659E" w:rsidP="00373CCF">
            <w:pPr>
              <w:spacing w:after="0" w:line="240" w:lineRule="auto"/>
              <w:rPr>
                <w:rFonts w:ascii="Cambria" w:hAnsi="Cambria"/>
                <w:sz w:val="20"/>
                <w:szCs w:val="20"/>
              </w:rPr>
            </w:pPr>
          </w:p>
        </w:tc>
      </w:tr>
      <w:tr w:rsidR="00FE3749" w:rsidRPr="00C02345" w14:paraId="5D65EA60" w14:textId="77777777" w:rsidTr="002054C8">
        <w:trPr>
          <w:trHeight w:val="284"/>
        </w:trPr>
        <w:tc>
          <w:tcPr>
            <w:tcW w:w="4395" w:type="dxa"/>
            <w:vAlign w:val="center"/>
          </w:tcPr>
          <w:p w14:paraId="46261214" w14:textId="64200487" w:rsidR="00FE3749" w:rsidRPr="00FE3749" w:rsidRDefault="00FE3749" w:rsidP="00373CCF">
            <w:pPr>
              <w:spacing w:after="0" w:line="240" w:lineRule="auto"/>
              <w:rPr>
                <w:rFonts w:ascii="Cambria" w:hAnsi="Cambria"/>
                <w:b/>
                <w:bCs/>
                <w:sz w:val="20"/>
                <w:szCs w:val="20"/>
              </w:rPr>
            </w:pPr>
          </w:p>
        </w:tc>
        <w:tc>
          <w:tcPr>
            <w:tcW w:w="3119" w:type="dxa"/>
            <w:vAlign w:val="center"/>
          </w:tcPr>
          <w:p w14:paraId="3D9053D2" w14:textId="2037E61F" w:rsidR="00FE3749" w:rsidRPr="00705878" w:rsidRDefault="00FE3749" w:rsidP="00373CCF">
            <w:pPr>
              <w:spacing w:after="0" w:line="240" w:lineRule="auto"/>
              <w:rPr>
                <w:rFonts w:ascii="Cambria" w:hAnsi="Cambria"/>
                <w:sz w:val="20"/>
                <w:szCs w:val="20"/>
              </w:rPr>
            </w:pPr>
          </w:p>
        </w:tc>
        <w:tc>
          <w:tcPr>
            <w:tcW w:w="2977" w:type="dxa"/>
            <w:tcBorders>
              <w:top w:val="nil"/>
            </w:tcBorders>
            <w:vAlign w:val="center"/>
          </w:tcPr>
          <w:p w14:paraId="64EC6EDC" w14:textId="77777777" w:rsidR="00FE3749" w:rsidRPr="00C02345" w:rsidRDefault="00FE3749" w:rsidP="00373CCF">
            <w:pPr>
              <w:spacing w:after="0" w:line="240" w:lineRule="auto"/>
              <w:rPr>
                <w:rFonts w:ascii="Cambria" w:hAnsi="Cambria"/>
                <w:sz w:val="20"/>
                <w:szCs w:val="20"/>
              </w:rPr>
            </w:pPr>
          </w:p>
        </w:tc>
      </w:tr>
      <w:tr w:rsidR="00FE3749" w:rsidRPr="00C02345" w14:paraId="6BF0865F" w14:textId="77777777" w:rsidTr="002054C8">
        <w:trPr>
          <w:trHeight w:val="284"/>
        </w:trPr>
        <w:tc>
          <w:tcPr>
            <w:tcW w:w="4395" w:type="dxa"/>
            <w:vAlign w:val="center"/>
          </w:tcPr>
          <w:p w14:paraId="29DD59C4" w14:textId="3B5A8E81" w:rsidR="00FE3749" w:rsidRPr="00FE3749" w:rsidRDefault="00FE3749" w:rsidP="00373CCF">
            <w:pPr>
              <w:spacing w:after="0" w:line="240" w:lineRule="auto"/>
              <w:rPr>
                <w:rFonts w:ascii="Cambria" w:hAnsi="Cambria"/>
                <w:b/>
                <w:bCs/>
                <w:sz w:val="20"/>
                <w:szCs w:val="20"/>
              </w:rPr>
            </w:pPr>
          </w:p>
        </w:tc>
        <w:tc>
          <w:tcPr>
            <w:tcW w:w="3119" w:type="dxa"/>
            <w:vAlign w:val="center"/>
          </w:tcPr>
          <w:p w14:paraId="2BC97578" w14:textId="1C19AE14" w:rsidR="00FE3749" w:rsidRPr="00705878" w:rsidRDefault="00FE3749" w:rsidP="00373CCF">
            <w:pPr>
              <w:spacing w:after="0" w:line="240" w:lineRule="auto"/>
              <w:rPr>
                <w:rFonts w:ascii="Cambria" w:hAnsi="Cambria"/>
                <w:sz w:val="20"/>
                <w:szCs w:val="20"/>
              </w:rPr>
            </w:pPr>
          </w:p>
        </w:tc>
        <w:tc>
          <w:tcPr>
            <w:tcW w:w="2977" w:type="dxa"/>
            <w:tcBorders>
              <w:top w:val="nil"/>
            </w:tcBorders>
            <w:vAlign w:val="center"/>
          </w:tcPr>
          <w:p w14:paraId="6AAC3816" w14:textId="656F9F87" w:rsidR="00FE3749" w:rsidRPr="00C02345" w:rsidRDefault="00FE3749" w:rsidP="00373CCF">
            <w:pPr>
              <w:spacing w:after="0" w:line="240" w:lineRule="auto"/>
              <w:rPr>
                <w:rFonts w:ascii="Cambria" w:hAnsi="Cambria"/>
                <w:sz w:val="20"/>
                <w:szCs w:val="20"/>
              </w:rPr>
            </w:pPr>
          </w:p>
        </w:tc>
      </w:tr>
      <w:tr w:rsidR="003F659E" w:rsidRPr="00C02345" w14:paraId="2512011A" w14:textId="77777777" w:rsidTr="002054C8">
        <w:trPr>
          <w:trHeight w:val="284"/>
        </w:trPr>
        <w:tc>
          <w:tcPr>
            <w:tcW w:w="10491" w:type="dxa"/>
            <w:gridSpan w:val="3"/>
            <w:vAlign w:val="center"/>
          </w:tcPr>
          <w:p w14:paraId="65706CFD" w14:textId="4C276061" w:rsidR="002054C8" w:rsidRPr="00FE3749" w:rsidRDefault="002054C8" w:rsidP="00FE3749">
            <w:pPr>
              <w:spacing w:after="0" w:line="240" w:lineRule="auto"/>
              <w:jc w:val="both"/>
              <w:rPr>
                <w:rFonts w:ascii="Times New Roman" w:hAnsi="Times New Roman"/>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0C732BF6" w:rsidR="0084568F" w:rsidRPr="002E4459" w:rsidRDefault="00F71D21" w:rsidP="00B20B0C">
            <w:pPr>
              <w:pStyle w:val="ListParagraph"/>
              <w:spacing w:before="120" w:after="0" w:line="240" w:lineRule="auto"/>
              <w:ind w:left="714"/>
              <w:rPr>
                <w:rFonts w:ascii="Cambria" w:hAnsi="Cambria"/>
                <w:sz w:val="20"/>
                <w:szCs w:val="20"/>
              </w:rPr>
            </w:pPr>
            <w:r w:rsidRPr="00F71D21">
              <w:rPr>
                <w:rFonts w:ascii="Cambria" w:hAnsi="Cambria"/>
                <w:sz w:val="20"/>
                <w:szCs w:val="20"/>
              </w:rPr>
              <w:t>Conținuturile stagiului de practică sunt corelate cu cerințele actuale ale mediului profesional și artistic, răspunzând așteptărilor instituțiilor de spectacole, organizațiilor culturale și angajatorilor din domeniul artelor performative prin dezvoltarea competențelor necesare integrării și activității eficiente în contexte profesionale reale.</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0"/>
        <w:gridCol w:w="2409"/>
        <w:gridCol w:w="2695"/>
      </w:tblGrid>
      <w:tr w:rsidR="00357598" w:rsidRPr="0039068A" w14:paraId="06629255" w14:textId="77777777" w:rsidTr="00433C7A">
        <w:trPr>
          <w:trHeight w:val="284"/>
        </w:trPr>
        <w:tc>
          <w:tcPr>
            <w:tcW w:w="2838" w:type="dxa"/>
            <w:tcBorders>
              <w:bottom w:val="single" w:sz="4" w:space="0" w:color="auto"/>
            </w:tcBorders>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tcBorders>
              <w:bottom w:val="single" w:sz="4" w:space="0" w:color="auto"/>
            </w:tcBorders>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5" w:type="dxa"/>
            <w:tcBorders>
              <w:bottom w:val="single" w:sz="4" w:space="0" w:color="auto"/>
            </w:tcBorders>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705878" w:rsidRPr="0039068A" w14:paraId="3DDA6B4F" w14:textId="77777777" w:rsidTr="00433C7A">
        <w:trPr>
          <w:trHeight w:val="2441"/>
        </w:trPr>
        <w:tc>
          <w:tcPr>
            <w:tcW w:w="2838" w:type="dxa"/>
            <w:vMerge w:val="restart"/>
            <w:tcBorders>
              <w:bottom w:val="nil"/>
            </w:tcBorders>
            <w:vAlign w:val="center"/>
          </w:tcPr>
          <w:p w14:paraId="0E948466" w14:textId="77777777" w:rsidR="00705878" w:rsidRPr="00357598" w:rsidRDefault="00705878" w:rsidP="00705878">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72A7F566" w14:textId="1DA936B7" w:rsidR="00705878" w:rsidRPr="00357598" w:rsidRDefault="00705878" w:rsidP="00705878">
            <w:pPr>
              <w:spacing w:after="0" w:line="240" w:lineRule="auto"/>
              <w:rPr>
                <w:rFonts w:ascii="Cambria" w:hAnsi="Cambria"/>
                <w:sz w:val="20"/>
                <w:szCs w:val="20"/>
              </w:rPr>
            </w:pPr>
          </w:p>
        </w:tc>
        <w:tc>
          <w:tcPr>
            <w:tcW w:w="2409" w:type="dxa"/>
            <w:tcBorders>
              <w:bottom w:val="single" w:sz="4" w:space="0" w:color="auto"/>
            </w:tcBorders>
            <w:vAlign w:val="center"/>
          </w:tcPr>
          <w:p w14:paraId="307E3AAC" w14:textId="7FA4DD46" w:rsidR="00705878" w:rsidRPr="00357598" w:rsidRDefault="00705878" w:rsidP="00705878">
            <w:pPr>
              <w:spacing w:after="0" w:line="240" w:lineRule="auto"/>
              <w:rPr>
                <w:rFonts w:ascii="Cambria" w:hAnsi="Cambria"/>
                <w:sz w:val="20"/>
                <w:szCs w:val="20"/>
              </w:rPr>
            </w:pPr>
          </w:p>
        </w:tc>
        <w:tc>
          <w:tcPr>
            <w:tcW w:w="2695" w:type="dxa"/>
            <w:tcBorders>
              <w:bottom w:val="single" w:sz="4" w:space="0" w:color="auto"/>
            </w:tcBorders>
            <w:vAlign w:val="center"/>
          </w:tcPr>
          <w:p w14:paraId="759DB29F" w14:textId="72C9BB9D" w:rsidR="00705878" w:rsidRPr="00357598" w:rsidRDefault="00705878" w:rsidP="00433C7A">
            <w:pPr>
              <w:spacing w:after="0" w:line="240" w:lineRule="auto"/>
              <w:rPr>
                <w:rFonts w:ascii="Cambria" w:hAnsi="Cambria"/>
                <w:sz w:val="20"/>
                <w:szCs w:val="20"/>
              </w:rPr>
            </w:pPr>
          </w:p>
        </w:tc>
      </w:tr>
      <w:tr w:rsidR="00705878" w:rsidRPr="0039068A" w14:paraId="685D657C" w14:textId="77777777" w:rsidTr="00433C7A">
        <w:trPr>
          <w:trHeight w:val="284"/>
        </w:trPr>
        <w:tc>
          <w:tcPr>
            <w:tcW w:w="2838" w:type="dxa"/>
            <w:vMerge/>
            <w:tcBorders>
              <w:top w:val="nil"/>
              <w:bottom w:val="nil"/>
            </w:tcBorders>
            <w:vAlign w:val="center"/>
          </w:tcPr>
          <w:p w14:paraId="7F537EC0" w14:textId="77777777" w:rsidR="00705878" w:rsidRPr="00357598" w:rsidRDefault="00705878" w:rsidP="00705878">
            <w:pPr>
              <w:spacing w:after="0" w:line="240" w:lineRule="auto"/>
              <w:rPr>
                <w:rFonts w:ascii="Cambria" w:hAnsi="Cambria"/>
                <w:sz w:val="20"/>
                <w:szCs w:val="20"/>
              </w:rPr>
            </w:pPr>
          </w:p>
        </w:tc>
        <w:tc>
          <w:tcPr>
            <w:tcW w:w="2550" w:type="dxa"/>
            <w:vAlign w:val="center"/>
          </w:tcPr>
          <w:p w14:paraId="41328FC6" w14:textId="16CF5DEC" w:rsidR="00705878" w:rsidRPr="0035759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4BC27ADE"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7EF06B9D" w14:textId="77777777" w:rsidR="00705878" w:rsidRPr="00357598" w:rsidRDefault="00705878" w:rsidP="00705878">
            <w:pPr>
              <w:spacing w:after="0" w:line="240" w:lineRule="auto"/>
              <w:rPr>
                <w:rFonts w:ascii="Cambria" w:hAnsi="Cambria"/>
                <w:sz w:val="20"/>
                <w:szCs w:val="20"/>
              </w:rPr>
            </w:pPr>
          </w:p>
        </w:tc>
      </w:tr>
      <w:tr w:rsidR="00705878" w:rsidRPr="0039068A" w14:paraId="4929F098" w14:textId="77777777" w:rsidTr="00433C7A">
        <w:trPr>
          <w:trHeight w:val="284"/>
        </w:trPr>
        <w:tc>
          <w:tcPr>
            <w:tcW w:w="2838" w:type="dxa"/>
            <w:tcBorders>
              <w:top w:val="nil"/>
              <w:bottom w:val="nil"/>
            </w:tcBorders>
            <w:vAlign w:val="center"/>
          </w:tcPr>
          <w:p w14:paraId="622BA9A4" w14:textId="77777777" w:rsidR="00705878" w:rsidRPr="00357598" w:rsidRDefault="00705878" w:rsidP="00705878">
            <w:pPr>
              <w:spacing w:after="0" w:line="240" w:lineRule="auto"/>
              <w:rPr>
                <w:rFonts w:ascii="Cambria" w:hAnsi="Cambria"/>
                <w:sz w:val="20"/>
                <w:szCs w:val="20"/>
              </w:rPr>
            </w:pPr>
          </w:p>
        </w:tc>
        <w:tc>
          <w:tcPr>
            <w:tcW w:w="2550" w:type="dxa"/>
            <w:vAlign w:val="center"/>
          </w:tcPr>
          <w:p w14:paraId="4017F050" w14:textId="24B8AF6B" w:rsidR="00705878" w:rsidRPr="002054C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716B10F0"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3375CC43" w14:textId="77777777" w:rsidR="00705878" w:rsidRPr="00357598" w:rsidRDefault="00705878" w:rsidP="00705878">
            <w:pPr>
              <w:spacing w:after="0" w:line="240" w:lineRule="auto"/>
              <w:rPr>
                <w:rFonts w:ascii="Cambria" w:hAnsi="Cambria"/>
                <w:sz w:val="20"/>
                <w:szCs w:val="20"/>
              </w:rPr>
            </w:pPr>
          </w:p>
        </w:tc>
      </w:tr>
      <w:tr w:rsidR="00705878" w:rsidRPr="0039068A" w14:paraId="6B8D8B0C" w14:textId="77777777" w:rsidTr="00433C7A">
        <w:trPr>
          <w:trHeight w:val="58"/>
        </w:trPr>
        <w:tc>
          <w:tcPr>
            <w:tcW w:w="2838" w:type="dxa"/>
            <w:tcBorders>
              <w:top w:val="nil"/>
              <w:bottom w:val="single" w:sz="4" w:space="0" w:color="auto"/>
            </w:tcBorders>
            <w:vAlign w:val="center"/>
          </w:tcPr>
          <w:p w14:paraId="68FFD148" w14:textId="77777777" w:rsidR="00705878" w:rsidRPr="00357598" w:rsidRDefault="00705878" w:rsidP="00705878">
            <w:pPr>
              <w:spacing w:after="0" w:line="240" w:lineRule="auto"/>
              <w:rPr>
                <w:rFonts w:ascii="Cambria" w:hAnsi="Cambria"/>
                <w:sz w:val="20"/>
                <w:szCs w:val="20"/>
              </w:rPr>
            </w:pPr>
          </w:p>
        </w:tc>
        <w:tc>
          <w:tcPr>
            <w:tcW w:w="2550" w:type="dxa"/>
            <w:tcBorders>
              <w:bottom w:val="single" w:sz="4" w:space="0" w:color="auto"/>
            </w:tcBorders>
            <w:vAlign w:val="center"/>
          </w:tcPr>
          <w:p w14:paraId="390C9DBC" w14:textId="5C2E7123" w:rsidR="00705878" w:rsidRPr="002054C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340C0253"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4BC1F980" w14:textId="77777777" w:rsidR="00705878" w:rsidRPr="00357598" w:rsidRDefault="00705878" w:rsidP="00705878">
            <w:pPr>
              <w:spacing w:after="0" w:line="240" w:lineRule="auto"/>
              <w:rPr>
                <w:rFonts w:ascii="Cambria" w:hAnsi="Cambria"/>
                <w:sz w:val="20"/>
                <w:szCs w:val="20"/>
              </w:rPr>
            </w:pPr>
          </w:p>
        </w:tc>
      </w:tr>
      <w:tr w:rsidR="00705878" w:rsidRPr="0039068A" w14:paraId="4000A1C8" w14:textId="77777777" w:rsidTr="00433C7A">
        <w:trPr>
          <w:trHeight w:val="284"/>
        </w:trPr>
        <w:tc>
          <w:tcPr>
            <w:tcW w:w="2838" w:type="dxa"/>
            <w:vMerge w:val="restart"/>
            <w:tcBorders>
              <w:bottom w:val="nil"/>
            </w:tcBorders>
            <w:vAlign w:val="center"/>
          </w:tcPr>
          <w:p w14:paraId="620B4533" w14:textId="77777777" w:rsidR="00705878" w:rsidRPr="00357598" w:rsidRDefault="00705878" w:rsidP="00705878">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tcBorders>
              <w:bottom w:val="single" w:sz="4" w:space="0" w:color="auto"/>
            </w:tcBorders>
            <w:vAlign w:val="center"/>
          </w:tcPr>
          <w:p w14:paraId="656A98BB" w14:textId="4E421A19" w:rsidR="00705878" w:rsidRPr="00357598" w:rsidRDefault="00705878" w:rsidP="00B20B0C">
            <w:pPr>
              <w:spacing w:after="0" w:line="240" w:lineRule="auto"/>
              <w:rPr>
                <w:rFonts w:ascii="Cambria" w:hAnsi="Cambria"/>
                <w:sz w:val="20"/>
                <w:szCs w:val="20"/>
              </w:rPr>
            </w:pPr>
          </w:p>
        </w:tc>
        <w:tc>
          <w:tcPr>
            <w:tcW w:w="2409" w:type="dxa"/>
            <w:tcBorders>
              <w:bottom w:val="single" w:sz="4" w:space="0" w:color="auto"/>
            </w:tcBorders>
            <w:vAlign w:val="center"/>
          </w:tcPr>
          <w:p w14:paraId="45722AA8" w14:textId="7624B3F2" w:rsidR="00705878" w:rsidRPr="00357598" w:rsidRDefault="00705878" w:rsidP="00B20B0C">
            <w:pPr>
              <w:spacing w:after="0" w:line="240" w:lineRule="auto"/>
              <w:rPr>
                <w:rFonts w:ascii="Cambria" w:hAnsi="Cambria"/>
                <w:sz w:val="20"/>
                <w:szCs w:val="20"/>
              </w:rPr>
            </w:pPr>
          </w:p>
        </w:tc>
        <w:tc>
          <w:tcPr>
            <w:tcW w:w="2695" w:type="dxa"/>
            <w:tcBorders>
              <w:bottom w:val="single" w:sz="4" w:space="0" w:color="auto"/>
            </w:tcBorders>
            <w:vAlign w:val="center"/>
          </w:tcPr>
          <w:p w14:paraId="47DB3803" w14:textId="2D0DA91F" w:rsidR="00705878" w:rsidRPr="00433C7A" w:rsidRDefault="00705878" w:rsidP="00705878">
            <w:pPr>
              <w:spacing w:after="0" w:line="240" w:lineRule="auto"/>
              <w:rPr>
                <w:rFonts w:ascii="Cambria" w:hAnsi="Cambria"/>
                <w:sz w:val="20"/>
                <w:szCs w:val="20"/>
              </w:rPr>
            </w:pPr>
          </w:p>
        </w:tc>
      </w:tr>
      <w:tr w:rsidR="00705878" w:rsidRPr="0039068A" w14:paraId="2C56DD2A" w14:textId="77777777" w:rsidTr="00433C7A">
        <w:trPr>
          <w:trHeight w:val="284"/>
        </w:trPr>
        <w:tc>
          <w:tcPr>
            <w:tcW w:w="2838" w:type="dxa"/>
            <w:vMerge/>
            <w:tcBorders>
              <w:top w:val="nil"/>
              <w:bottom w:val="nil"/>
            </w:tcBorders>
            <w:vAlign w:val="center"/>
          </w:tcPr>
          <w:p w14:paraId="734B5590"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C1E6256" w14:textId="62FC5181" w:rsidR="00705878" w:rsidRPr="0035759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24AF3BCF" w14:textId="04CFA586"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7196415F" w14:textId="001DE0E2" w:rsidR="00705878" w:rsidRPr="00357598" w:rsidRDefault="00705878" w:rsidP="00705878">
            <w:pPr>
              <w:spacing w:after="0" w:line="240" w:lineRule="auto"/>
              <w:rPr>
                <w:rFonts w:ascii="Cambria" w:hAnsi="Cambria"/>
                <w:sz w:val="20"/>
                <w:szCs w:val="20"/>
              </w:rPr>
            </w:pPr>
          </w:p>
        </w:tc>
      </w:tr>
      <w:tr w:rsidR="00705878" w:rsidRPr="0039068A" w14:paraId="5412EED2" w14:textId="77777777" w:rsidTr="00433C7A">
        <w:trPr>
          <w:trHeight w:val="284"/>
        </w:trPr>
        <w:tc>
          <w:tcPr>
            <w:tcW w:w="2838" w:type="dxa"/>
            <w:tcBorders>
              <w:top w:val="nil"/>
              <w:bottom w:val="nil"/>
            </w:tcBorders>
            <w:vAlign w:val="center"/>
          </w:tcPr>
          <w:p w14:paraId="7299EF5D"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nil"/>
              <w:bottom w:val="single" w:sz="4" w:space="0" w:color="auto"/>
            </w:tcBorders>
            <w:vAlign w:val="center"/>
          </w:tcPr>
          <w:p w14:paraId="645ADA84"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nil"/>
              <w:bottom w:val="single" w:sz="4" w:space="0" w:color="auto"/>
            </w:tcBorders>
            <w:vAlign w:val="center"/>
          </w:tcPr>
          <w:p w14:paraId="0C7DE04F" w14:textId="77777777" w:rsidR="00705878" w:rsidRPr="00357598" w:rsidRDefault="00705878" w:rsidP="00705878">
            <w:pPr>
              <w:spacing w:after="0" w:line="240" w:lineRule="auto"/>
              <w:rPr>
                <w:rFonts w:ascii="Cambria" w:hAnsi="Cambria"/>
                <w:sz w:val="20"/>
                <w:szCs w:val="20"/>
              </w:rPr>
            </w:pPr>
          </w:p>
        </w:tc>
      </w:tr>
      <w:tr w:rsidR="00705878" w:rsidRPr="0039068A" w14:paraId="25786AC2" w14:textId="77777777" w:rsidTr="00433C7A">
        <w:trPr>
          <w:trHeight w:val="284"/>
        </w:trPr>
        <w:tc>
          <w:tcPr>
            <w:tcW w:w="2838" w:type="dxa"/>
            <w:tcBorders>
              <w:top w:val="nil"/>
              <w:bottom w:val="nil"/>
            </w:tcBorders>
            <w:vAlign w:val="center"/>
          </w:tcPr>
          <w:p w14:paraId="7560CA00"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D116321"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single" w:sz="4" w:space="0" w:color="auto"/>
              <w:bottom w:val="single" w:sz="4" w:space="0" w:color="auto"/>
            </w:tcBorders>
            <w:vAlign w:val="center"/>
          </w:tcPr>
          <w:p w14:paraId="0F14A130" w14:textId="77777777" w:rsidR="00705878" w:rsidRPr="00357598" w:rsidRDefault="00705878" w:rsidP="00705878">
            <w:pPr>
              <w:spacing w:after="0" w:line="240" w:lineRule="auto"/>
              <w:rPr>
                <w:rFonts w:ascii="Cambria" w:hAnsi="Cambria"/>
                <w:sz w:val="20"/>
                <w:szCs w:val="20"/>
              </w:rPr>
            </w:pPr>
          </w:p>
        </w:tc>
      </w:tr>
      <w:tr w:rsidR="00705878" w:rsidRPr="0039068A" w14:paraId="46848D48" w14:textId="77777777" w:rsidTr="00433C7A">
        <w:trPr>
          <w:trHeight w:val="284"/>
        </w:trPr>
        <w:tc>
          <w:tcPr>
            <w:tcW w:w="2838" w:type="dxa"/>
            <w:tcBorders>
              <w:top w:val="nil"/>
            </w:tcBorders>
            <w:vAlign w:val="center"/>
          </w:tcPr>
          <w:p w14:paraId="18B22876"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tcBorders>
            <w:vAlign w:val="center"/>
          </w:tcPr>
          <w:p w14:paraId="3C50E59C"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single" w:sz="4" w:space="0" w:color="auto"/>
            </w:tcBorders>
            <w:vAlign w:val="center"/>
          </w:tcPr>
          <w:p w14:paraId="0685651C" w14:textId="77777777" w:rsidR="00705878" w:rsidRPr="00357598" w:rsidRDefault="00705878" w:rsidP="00705878">
            <w:pPr>
              <w:spacing w:after="0" w:line="240" w:lineRule="auto"/>
              <w:rPr>
                <w:rFonts w:ascii="Cambria" w:hAnsi="Cambria"/>
                <w:sz w:val="20"/>
                <w:szCs w:val="20"/>
              </w:rPr>
            </w:pPr>
          </w:p>
        </w:tc>
      </w:tr>
      <w:tr w:rsidR="00705878" w:rsidRPr="0039068A" w14:paraId="17F47F67" w14:textId="77777777" w:rsidTr="002054C8">
        <w:trPr>
          <w:trHeight w:val="284"/>
        </w:trPr>
        <w:tc>
          <w:tcPr>
            <w:tcW w:w="10492" w:type="dxa"/>
            <w:gridSpan w:val="4"/>
            <w:vAlign w:val="center"/>
          </w:tcPr>
          <w:p w14:paraId="1B6F4D48" w14:textId="77777777" w:rsidR="00705878" w:rsidRPr="00357598" w:rsidRDefault="00705878" w:rsidP="00705878">
            <w:pPr>
              <w:spacing w:after="0" w:line="240" w:lineRule="auto"/>
              <w:rPr>
                <w:rFonts w:ascii="Cambria" w:hAnsi="Cambria"/>
                <w:sz w:val="20"/>
                <w:szCs w:val="20"/>
              </w:rPr>
            </w:pPr>
            <w:r w:rsidRPr="00357598">
              <w:rPr>
                <w:rFonts w:ascii="Cambria" w:hAnsi="Cambria"/>
                <w:sz w:val="20"/>
                <w:szCs w:val="20"/>
              </w:rPr>
              <w:t>10.6 Standard minim de performanță</w:t>
            </w:r>
          </w:p>
        </w:tc>
      </w:tr>
      <w:tr w:rsidR="00705878" w:rsidRPr="0039068A" w14:paraId="6CA55508" w14:textId="77777777" w:rsidTr="002054C8">
        <w:trPr>
          <w:trHeight w:val="284"/>
        </w:trPr>
        <w:tc>
          <w:tcPr>
            <w:tcW w:w="10492" w:type="dxa"/>
            <w:gridSpan w:val="4"/>
          </w:tcPr>
          <w:p w14:paraId="6766C520" w14:textId="3D411D2C" w:rsidR="00705878" w:rsidRPr="00357598" w:rsidRDefault="00B20B0C" w:rsidP="00705878">
            <w:pPr>
              <w:spacing w:after="0" w:line="240" w:lineRule="auto"/>
              <w:rPr>
                <w:rFonts w:ascii="Cambria" w:hAnsi="Cambria"/>
                <w:sz w:val="20"/>
                <w:szCs w:val="20"/>
              </w:rPr>
            </w:pPr>
            <w:r>
              <w:rPr>
                <w:rFonts w:ascii="Cambria" w:hAnsi="Cambria"/>
                <w:sz w:val="20"/>
                <w:szCs w:val="20"/>
              </w:rPr>
              <w:t>Completarea a 56 ore de practică</w:t>
            </w: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3610CEF0" w:rsidR="00CB66F3" w:rsidRPr="00E027F6" w:rsidRDefault="00CB66F3" w:rsidP="00373CCF">
            <w:pPr>
              <w:rPr>
                <w:rFonts w:ascii="Cambria" w:hAnsi="Cambria"/>
              </w:rPr>
            </w:pPr>
          </w:p>
        </w:tc>
        <w:tc>
          <w:tcPr>
            <w:tcW w:w="9326" w:type="dxa"/>
            <w:gridSpan w:val="8"/>
            <w:vAlign w:val="center"/>
          </w:tcPr>
          <w:p w14:paraId="5741C871" w14:textId="5F918F41" w:rsidR="00CB66F3" w:rsidRPr="00E027F6" w:rsidRDefault="00765F9F" w:rsidP="00373CCF">
            <w:pPr>
              <w:rPr>
                <w:rFonts w:ascii="Cambria" w:hAnsi="Cambria"/>
              </w:rPr>
            </w:pPr>
            <w:r>
              <w:rPr>
                <w:rFonts w:ascii="Cambria" w:hAnsi="Cambria"/>
              </w:rPr>
              <w:t>Nu se aplică</w:t>
            </w:r>
          </w:p>
        </w:tc>
      </w:tr>
      <w:tr w:rsidR="00CB66F3" w:rsidRPr="00E027F6" w14:paraId="3DEFB65F" w14:textId="77777777" w:rsidTr="00820A4F">
        <w:trPr>
          <w:trHeight w:val="1124"/>
        </w:trPr>
        <w:tc>
          <w:tcPr>
            <w:tcW w:w="1165" w:type="dxa"/>
            <w:vAlign w:val="center"/>
          </w:tcPr>
          <w:p w14:paraId="2DC7B7F0" w14:textId="3DDFABD3" w:rsidR="001253AA" w:rsidRPr="00E027F6" w:rsidRDefault="001253AA" w:rsidP="00E56D7A">
            <w:pPr>
              <w:ind w:right="-537"/>
              <w:rPr>
                <w:rFonts w:ascii="Cambria" w:hAnsi="Cambria"/>
              </w:rPr>
            </w:pPr>
          </w:p>
        </w:tc>
        <w:tc>
          <w:tcPr>
            <w:tcW w:w="1166" w:type="dxa"/>
            <w:vAlign w:val="center"/>
          </w:tcPr>
          <w:p w14:paraId="61E84881" w14:textId="48CF80F0" w:rsidR="001253AA" w:rsidRPr="00E027F6" w:rsidRDefault="001253AA" w:rsidP="00373CCF">
            <w:pPr>
              <w:rPr>
                <w:rFonts w:ascii="Cambria" w:hAnsi="Cambria"/>
              </w:rPr>
            </w:pPr>
          </w:p>
        </w:tc>
        <w:tc>
          <w:tcPr>
            <w:tcW w:w="1166" w:type="dxa"/>
            <w:vAlign w:val="center"/>
          </w:tcPr>
          <w:p w14:paraId="2732604C" w14:textId="5B92555F" w:rsidR="001253AA" w:rsidRPr="00E027F6" w:rsidRDefault="001253AA" w:rsidP="00373CCF">
            <w:pPr>
              <w:rPr>
                <w:rFonts w:ascii="Cambria" w:hAnsi="Cambria"/>
              </w:rPr>
            </w:pPr>
          </w:p>
        </w:tc>
        <w:tc>
          <w:tcPr>
            <w:tcW w:w="1165" w:type="dxa"/>
            <w:vAlign w:val="center"/>
          </w:tcPr>
          <w:p w14:paraId="52A4F882" w14:textId="17E203B7" w:rsidR="001253AA" w:rsidRPr="00E027F6" w:rsidRDefault="001253AA" w:rsidP="00373CCF">
            <w:pPr>
              <w:rPr>
                <w:rFonts w:ascii="Cambria" w:hAnsi="Cambria"/>
              </w:rPr>
            </w:pPr>
          </w:p>
        </w:tc>
        <w:tc>
          <w:tcPr>
            <w:tcW w:w="1166" w:type="dxa"/>
            <w:vAlign w:val="center"/>
          </w:tcPr>
          <w:p w14:paraId="1DDE7636" w14:textId="54B55407" w:rsidR="001253AA" w:rsidRPr="00E027F6" w:rsidRDefault="001253AA" w:rsidP="00373CCF">
            <w:pPr>
              <w:rPr>
                <w:rFonts w:ascii="Cambria" w:hAnsi="Cambria"/>
              </w:rPr>
            </w:pPr>
          </w:p>
        </w:tc>
        <w:tc>
          <w:tcPr>
            <w:tcW w:w="1166" w:type="dxa"/>
            <w:vAlign w:val="center"/>
          </w:tcPr>
          <w:p w14:paraId="7A69A711" w14:textId="4B65747F" w:rsidR="001253AA" w:rsidRPr="00E027F6" w:rsidRDefault="001253AA" w:rsidP="00373CCF">
            <w:pPr>
              <w:rPr>
                <w:rFonts w:ascii="Cambria" w:hAnsi="Cambria"/>
              </w:rPr>
            </w:pPr>
          </w:p>
        </w:tc>
        <w:tc>
          <w:tcPr>
            <w:tcW w:w="1165" w:type="dxa"/>
            <w:vAlign w:val="center"/>
          </w:tcPr>
          <w:p w14:paraId="423B32E2" w14:textId="0E3311D1" w:rsidR="001253AA" w:rsidRPr="00E027F6" w:rsidRDefault="001253AA" w:rsidP="00373CCF">
            <w:pPr>
              <w:rPr>
                <w:rFonts w:ascii="Cambria" w:hAnsi="Cambria"/>
              </w:rPr>
            </w:pPr>
          </w:p>
        </w:tc>
        <w:tc>
          <w:tcPr>
            <w:tcW w:w="1166" w:type="dxa"/>
            <w:vAlign w:val="center"/>
          </w:tcPr>
          <w:p w14:paraId="741BDDBE" w14:textId="583F450F" w:rsidR="001253AA" w:rsidRPr="00E027F6" w:rsidRDefault="001253AA" w:rsidP="00373CCF">
            <w:pPr>
              <w:rPr>
                <w:rFonts w:ascii="Cambria" w:hAnsi="Cambria"/>
              </w:rPr>
            </w:pPr>
          </w:p>
        </w:tc>
        <w:tc>
          <w:tcPr>
            <w:tcW w:w="1166" w:type="dxa"/>
            <w:vAlign w:val="center"/>
          </w:tcPr>
          <w:p w14:paraId="6C16B376" w14:textId="0E492AE4" w:rsidR="001253AA" w:rsidRPr="00E027F6" w:rsidRDefault="001253AA" w:rsidP="00373CCF">
            <w:pPr>
              <w:rPr>
                <w:rFonts w:ascii="Cambria" w:hAnsi="Cambria"/>
              </w:rPr>
            </w:pPr>
          </w:p>
        </w:tc>
      </w:tr>
      <w:tr w:rsidR="00CB66F3" w:rsidRPr="00E027F6" w14:paraId="07213EB9" w14:textId="77777777" w:rsidTr="00820A4F">
        <w:trPr>
          <w:trHeight w:val="1124"/>
        </w:trPr>
        <w:tc>
          <w:tcPr>
            <w:tcW w:w="1165" w:type="dxa"/>
            <w:vAlign w:val="center"/>
          </w:tcPr>
          <w:p w14:paraId="303421C5" w14:textId="06E22999" w:rsidR="001253AA" w:rsidRPr="00E027F6" w:rsidRDefault="001253AA" w:rsidP="00373CCF">
            <w:pPr>
              <w:rPr>
                <w:rFonts w:ascii="Cambria" w:hAnsi="Cambria"/>
              </w:rPr>
            </w:pPr>
          </w:p>
        </w:tc>
        <w:tc>
          <w:tcPr>
            <w:tcW w:w="1166" w:type="dxa"/>
            <w:vAlign w:val="center"/>
          </w:tcPr>
          <w:p w14:paraId="5B005270" w14:textId="2FEBDF4C" w:rsidR="001253AA" w:rsidRPr="00E027F6" w:rsidRDefault="001253AA" w:rsidP="00373CCF">
            <w:pPr>
              <w:rPr>
                <w:rFonts w:ascii="Cambria" w:hAnsi="Cambria"/>
              </w:rPr>
            </w:pPr>
          </w:p>
        </w:tc>
        <w:tc>
          <w:tcPr>
            <w:tcW w:w="1166" w:type="dxa"/>
            <w:vAlign w:val="center"/>
          </w:tcPr>
          <w:p w14:paraId="366784A8" w14:textId="4FDEC301" w:rsidR="001253AA" w:rsidRPr="00E027F6" w:rsidRDefault="001253AA" w:rsidP="00373CCF">
            <w:pPr>
              <w:rPr>
                <w:rFonts w:ascii="Cambria" w:hAnsi="Cambria"/>
              </w:rPr>
            </w:pPr>
          </w:p>
        </w:tc>
        <w:tc>
          <w:tcPr>
            <w:tcW w:w="1165" w:type="dxa"/>
            <w:vAlign w:val="center"/>
          </w:tcPr>
          <w:p w14:paraId="3C58DF13" w14:textId="1DA4A1C5" w:rsidR="001253AA" w:rsidRPr="00E027F6" w:rsidRDefault="001253AA" w:rsidP="00373CCF">
            <w:pPr>
              <w:rPr>
                <w:rFonts w:ascii="Cambria" w:hAnsi="Cambria"/>
              </w:rPr>
            </w:pPr>
          </w:p>
        </w:tc>
        <w:tc>
          <w:tcPr>
            <w:tcW w:w="1166" w:type="dxa"/>
            <w:vAlign w:val="center"/>
          </w:tcPr>
          <w:p w14:paraId="38729EAA" w14:textId="4D5A5611" w:rsidR="001253AA" w:rsidRPr="00E027F6" w:rsidRDefault="001253AA" w:rsidP="00373CCF">
            <w:pPr>
              <w:rPr>
                <w:rFonts w:ascii="Cambria" w:hAnsi="Cambria"/>
              </w:rPr>
            </w:pPr>
          </w:p>
        </w:tc>
        <w:tc>
          <w:tcPr>
            <w:tcW w:w="1166" w:type="dxa"/>
            <w:vAlign w:val="center"/>
          </w:tcPr>
          <w:p w14:paraId="203DB388" w14:textId="340560AB" w:rsidR="001253AA" w:rsidRPr="00E027F6" w:rsidRDefault="001253AA" w:rsidP="00373CCF">
            <w:pPr>
              <w:rPr>
                <w:rFonts w:ascii="Cambria" w:hAnsi="Cambria"/>
              </w:rPr>
            </w:pPr>
          </w:p>
        </w:tc>
        <w:tc>
          <w:tcPr>
            <w:tcW w:w="1165" w:type="dxa"/>
            <w:vAlign w:val="center"/>
          </w:tcPr>
          <w:p w14:paraId="7A1D1EBA" w14:textId="02E8B21B" w:rsidR="001253AA" w:rsidRPr="00E027F6" w:rsidRDefault="001253AA" w:rsidP="00373CCF">
            <w:pPr>
              <w:rPr>
                <w:rFonts w:ascii="Cambria" w:hAnsi="Cambria"/>
              </w:rPr>
            </w:pPr>
          </w:p>
        </w:tc>
        <w:tc>
          <w:tcPr>
            <w:tcW w:w="1166" w:type="dxa"/>
            <w:vAlign w:val="center"/>
          </w:tcPr>
          <w:p w14:paraId="4A30B9DC" w14:textId="27FF2986" w:rsidR="001253AA" w:rsidRPr="00E027F6" w:rsidRDefault="001253AA" w:rsidP="00373CCF">
            <w:pPr>
              <w:rPr>
                <w:rFonts w:ascii="Cambria" w:hAnsi="Cambria"/>
              </w:rPr>
            </w:pP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0608F7E8" w:rsidR="003C197C" w:rsidRPr="00433C7A" w:rsidRDefault="003C197C" w:rsidP="003C197C">
            <w:pPr>
              <w:spacing w:line="480" w:lineRule="auto"/>
              <w:jc w:val="center"/>
              <w:rPr>
                <w:rFonts w:ascii="Cambria" w:hAnsi="Cambria"/>
                <w:lang w:val="hu-HU"/>
              </w:rPr>
            </w:pP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211B275F" w:rsidR="003C197C" w:rsidRPr="003C197C" w:rsidRDefault="003C197C" w:rsidP="003C197C">
            <w:pPr>
              <w:spacing w:line="480" w:lineRule="auto"/>
              <w:jc w:val="center"/>
              <w:rPr>
                <w:rFonts w:ascii="Cambria" w:hAnsi="Cambria"/>
              </w:rPr>
            </w:pP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803BB" w14:textId="77777777" w:rsidR="00046499" w:rsidRDefault="00046499" w:rsidP="00D12BC3">
      <w:pPr>
        <w:spacing w:after="0" w:line="240" w:lineRule="auto"/>
      </w:pPr>
      <w:r>
        <w:separator/>
      </w:r>
    </w:p>
  </w:endnote>
  <w:endnote w:type="continuationSeparator" w:id="0">
    <w:p w14:paraId="75A09827" w14:textId="77777777" w:rsidR="00046499" w:rsidRDefault="00046499"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319F0" w14:textId="77777777" w:rsidR="00046499" w:rsidRDefault="00046499" w:rsidP="00D12BC3">
      <w:pPr>
        <w:spacing w:after="0" w:line="240" w:lineRule="auto"/>
      </w:pPr>
      <w:r>
        <w:separator/>
      </w:r>
    </w:p>
  </w:footnote>
  <w:footnote w:type="continuationSeparator" w:id="0">
    <w:p w14:paraId="01A08819" w14:textId="77777777" w:rsidR="00046499" w:rsidRDefault="00046499"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EA598F"/>
    <w:multiLevelType w:val="multilevel"/>
    <w:tmpl w:val="F626C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4"/>
  </w:num>
  <w:num w:numId="5" w16cid:durableId="1066147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46499"/>
    <w:rsid w:val="000B6EB1"/>
    <w:rsid w:val="000B7D0D"/>
    <w:rsid w:val="000D20FE"/>
    <w:rsid w:val="000F20F3"/>
    <w:rsid w:val="000F2DF8"/>
    <w:rsid w:val="00105C9A"/>
    <w:rsid w:val="00111B07"/>
    <w:rsid w:val="00117B5A"/>
    <w:rsid w:val="00123B64"/>
    <w:rsid w:val="001253AA"/>
    <w:rsid w:val="001346BE"/>
    <w:rsid w:val="00155A52"/>
    <w:rsid w:val="001914D4"/>
    <w:rsid w:val="0019757E"/>
    <w:rsid w:val="001A4A04"/>
    <w:rsid w:val="001A50C5"/>
    <w:rsid w:val="001C2668"/>
    <w:rsid w:val="00201EE0"/>
    <w:rsid w:val="002054C8"/>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126B0"/>
    <w:rsid w:val="00351944"/>
    <w:rsid w:val="0035421D"/>
    <w:rsid w:val="00357598"/>
    <w:rsid w:val="00366881"/>
    <w:rsid w:val="00370DF5"/>
    <w:rsid w:val="0039378F"/>
    <w:rsid w:val="003A1213"/>
    <w:rsid w:val="003B4175"/>
    <w:rsid w:val="003B6EE4"/>
    <w:rsid w:val="003C197C"/>
    <w:rsid w:val="003C47C3"/>
    <w:rsid w:val="003C6F21"/>
    <w:rsid w:val="003D7F8A"/>
    <w:rsid w:val="003F481E"/>
    <w:rsid w:val="003F659E"/>
    <w:rsid w:val="00405204"/>
    <w:rsid w:val="0040636D"/>
    <w:rsid w:val="0042330E"/>
    <w:rsid w:val="00433655"/>
    <w:rsid w:val="00433C7A"/>
    <w:rsid w:val="00443956"/>
    <w:rsid w:val="00453436"/>
    <w:rsid w:val="00460534"/>
    <w:rsid w:val="004613CA"/>
    <w:rsid w:val="00466E24"/>
    <w:rsid w:val="004675C5"/>
    <w:rsid w:val="004D2236"/>
    <w:rsid w:val="004E11FF"/>
    <w:rsid w:val="004E2C1F"/>
    <w:rsid w:val="004E578B"/>
    <w:rsid w:val="004F45E5"/>
    <w:rsid w:val="004F4B37"/>
    <w:rsid w:val="0050720F"/>
    <w:rsid w:val="00543A05"/>
    <w:rsid w:val="00551CC4"/>
    <w:rsid w:val="00586682"/>
    <w:rsid w:val="00591E64"/>
    <w:rsid w:val="005B2BEB"/>
    <w:rsid w:val="005B66A9"/>
    <w:rsid w:val="005D0C1D"/>
    <w:rsid w:val="005E100B"/>
    <w:rsid w:val="005E1610"/>
    <w:rsid w:val="005F30A6"/>
    <w:rsid w:val="006016CF"/>
    <w:rsid w:val="00606962"/>
    <w:rsid w:val="00632190"/>
    <w:rsid w:val="0063765B"/>
    <w:rsid w:val="00687EE7"/>
    <w:rsid w:val="00694E26"/>
    <w:rsid w:val="006A3DD3"/>
    <w:rsid w:val="006B2EAE"/>
    <w:rsid w:val="006B6ABF"/>
    <w:rsid w:val="006C3371"/>
    <w:rsid w:val="006D648A"/>
    <w:rsid w:val="006E276B"/>
    <w:rsid w:val="006F32EA"/>
    <w:rsid w:val="00705878"/>
    <w:rsid w:val="00706E3A"/>
    <w:rsid w:val="007342EF"/>
    <w:rsid w:val="0074223A"/>
    <w:rsid w:val="007526F3"/>
    <w:rsid w:val="007566DE"/>
    <w:rsid w:val="00756D37"/>
    <w:rsid w:val="00765F9F"/>
    <w:rsid w:val="007965C1"/>
    <w:rsid w:val="007A533B"/>
    <w:rsid w:val="007D0416"/>
    <w:rsid w:val="007D6BE3"/>
    <w:rsid w:val="007E0E5F"/>
    <w:rsid w:val="008119F8"/>
    <w:rsid w:val="00820A4F"/>
    <w:rsid w:val="00827CA3"/>
    <w:rsid w:val="0083358D"/>
    <w:rsid w:val="0084063D"/>
    <w:rsid w:val="00844EAD"/>
    <w:rsid w:val="0084568F"/>
    <w:rsid w:val="00847940"/>
    <w:rsid w:val="00863872"/>
    <w:rsid w:val="008663BC"/>
    <w:rsid w:val="00885BDD"/>
    <w:rsid w:val="00886616"/>
    <w:rsid w:val="00896E10"/>
    <w:rsid w:val="008A66FE"/>
    <w:rsid w:val="008B15F8"/>
    <w:rsid w:val="008C28C6"/>
    <w:rsid w:val="008C6A8A"/>
    <w:rsid w:val="008E6D88"/>
    <w:rsid w:val="008F5E28"/>
    <w:rsid w:val="00903EB0"/>
    <w:rsid w:val="00936988"/>
    <w:rsid w:val="009401B8"/>
    <w:rsid w:val="00944A03"/>
    <w:rsid w:val="009508B1"/>
    <w:rsid w:val="00996BA6"/>
    <w:rsid w:val="00996E5F"/>
    <w:rsid w:val="009F6D96"/>
    <w:rsid w:val="00A11BE1"/>
    <w:rsid w:val="00A2132C"/>
    <w:rsid w:val="00A23D3E"/>
    <w:rsid w:val="00A24211"/>
    <w:rsid w:val="00A4215F"/>
    <w:rsid w:val="00A53F44"/>
    <w:rsid w:val="00A713B0"/>
    <w:rsid w:val="00A74D64"/>
    <w:rsid w:val="00A82450"/>
    <w:rsid w:val="00AA3EDE"/>
    <w:rsid w:val="00AB0DE7"/>
    <w:rsid w:val="00AD5BE4"/>
    <w:rsid w:val="00B20B0C"/>
    <w:rsid w:val="00B417DB"/>
    <w:rsid w:val="00BC473F"/>
    <w:rsid w:val="00BC7CDE"/>
    <w:rsid w:val="00BD3CB2"/>
    <w:rsid w:val="00BE0752"/>
    <w:rsid w:val="00BE2491"/>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64FF"/>
    <w:rsid w:val="00E27C90"/>
    <w:rsid w:val="00E463DB"/>
    <w:rsid w:val="00E56D7A"/>
    <w:rsid w:val="00E724BA"/>
    <w:rsid w:val="00EF1903"/>
    <w:rsid w:val="00F01F2B"/>
    <w:rsid w:val="00F21FB8"/>
    <w:rsid w:val="00F52A38"/>
    <w:rsid w:val="00F65EFF"/>
    <w:rsid w:val="00F708DA"/>
    <w:rsid w:val="00F71D21"/>
    <w:rsid w:val="00F76D8F"/>
    <w:rsid w:val="00F81966"/>
    <w:rsid w:val="00F85E5C"/>
    <w:rsid w:val="00F974CE"/>
    <w:rsid w:val="00FA3D17"/>
    <w:rsid w:val="00FA7471"/>
    <w:rsid w:val="00FB5485"/>
    <w:rsid w:val="00FC204E"/>
    <w:rsid w:val="00FD3B76"/>
    <w:rsid w:val="00FE3749"/>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customStyle="1" w:styleId="Default">
    <w:name w:val="Default"/>
    <w:rsid w:val="00A53F44"/>
    <w:pPr>
      <w:autoSpaceDE w:val="0"/>
      <w:autoSpaceDN w:val="0"/>
      <w:adjustRightInd w:val="0"/>
      <w:spacing w:after="0" w:line="240" w:lineRule="auto"/>
    </w:pPr>
    <w:rPr>
      <w:rFonts w:ascii="Segoe UI" w:hAnsi="Segoe UI" w:cs="Segoe UI"/>
      <w:color w:val="000000"/>
      <w:kern w:val="0"/>
    </w:rPr>
  </w:style>
  <w:style w:type="paragraph" w:styleId="BodyText">
    <w:name w:val="Body Text"/>
    <w:basedOn w:val="Normal"/>
    <w:link w:val="BodyTextChar"/>
    <w:semiHidden/>
    <w:rsid w:val="002054C8"/>
    <w:pPr>
      <w:suppressAutoHyphens/>
      <w:spacing w:after="0" w:line="240" w:lineRule="auto"/>
    </w:pPr>
    <w:rPr>
      <w:rFonts w:ascii="Times New Roman" w:eastAsia="Times New Roman" w:hAnsi="Times New Roman" w:cs="Times New Roman"/>
      <w:i/>
      <w:kern w:val="0"/>
      <w:sz w:val="20"/>
      <w:szCs w:val="20"/>
      <w:lang w:val="hu-HU" w:eastAsia="ar-SA"/>
      <w14:ligatures w14:val="none"/>
    </w:rPr>
  </w:style>
  <w:style w:type="character" w:customStyle="1" w:styleId="BodyTextChar">
    <w:name w:val="Body Text Char"/>
    <w:basedOn w:val="DefaultParagraphFont"/>
    <w:link w:val="BodyText"/>
    <w:semiHidden/>
    <w:rsid w:val="002054C8"/>
    <w:rPr>
      <w:rFonts w:ascii="Times New Roman" w:eastAsia="Times New Roman" w:hAnsi="Times New Roman" w:cs="Times New Roman"/>
      <w:i/>
      <w:kern w:val="0"/>
      <w:sz w:val="20"/>
      <w:szCs w:val="20"/>
      <w:lang w:val="hu-HU" w:eastAsia="ar-SA"/>
      <w14:ligatures w14:val="none"/>
    </w:rPr>
  </w:style>
  <w:style w:type="paragraph" w:customStyle="1" w:styleId="Szvegtrzs">
    <w:name w:val="Szövegtörzs"/>
    <w:basedOn w:val="Normal"/>
    <w:rsid w:val="00705878"/>
    <w:pPr>
      <w:tabs>
        <w:tab w:val="left" w:pos="708"/>
      </w:tabs>
      <w:suppressAutoHyphens/>
      <w:spacing w:after="120" w:line="276" w:lineRule="auto"/>
    </w:pPr>
    <w:rPr>
      <w:rFonts w:ascii="Calibri" w:eastAsia="Calibri" w:hAnsi="Calibri" w:cs="Times New Roman"/>
      <w:kern w:val="0"/>
      <w:sz w:val="22"/>
      <w:szCs w:val="22"/>
      <w14:ligatures w14:val="none"/>
    </w:rPr>
  </w:style>
  <w:style w:type="character" w:customStyle="1" w:styleId="font231">
    <w:name w:val="font231"/>
    <w:basedOn w:val="DefaultParagraphFont"/>
    <w:rsid w:val="00705878"/>
    <w:rPr>
      <w:rFonts w:ascii="Aptos" w:hAnsi="Aptos"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4F18D4B1-D6ED-405C-AD88-CE3C64A2A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4</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7</cp:revision>
  <dcterms:created xsi:type="dcterms:W3CDTF">2026-06-04T08:22:00Z</dcterms:created>
  <dcterms:modified xsi:type="dcterms:W3CDTF">2026-06-07T15:51:00Z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